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8762DC4" w:rsidP="163E9D71" w:rsidRDefault="58762DC4" w14:paraId="4FA237DC" w14:textId="43A10AC6">
      <w:pPr>
        <w:pStyle w:val="BodyText"/>
        <w:rPr>
          <w:rFonts w:ascii="Arial" w:hAnsi="Arial" w:eastAsia="Arial"/>
          <w:sz w:val="36"/>
          <w:szCs w:val="36"/>
          <w:lang w:val="en-GB"/>
        </w:rPr>
      </w:pPr>
      <w:r w:rsidRPr="163E9D71">
        <w:rPr>
          <w:rFonts w:ascii="Arial" w:hAnsi="Arial" w:eastAsia="Arial"/>
          <w:b/>
          <w:bCs/>
          <w:color w:val="000000" w:themeColor="text1"/>
          <w:sz w:val="40"/>
          <w:szCs w:val="40"/>
          <w:lang w:val="en-US"/>
        </w:rPr>
        <w:t>Seed Funding Proposals: Strengthening French – Swedish AI Collaboration</w:t>
      </w:r>
    </w:p>
    <w:p w:rsidRPr="008E48D4" w:rsidR="003E6BDB" w:rsidP="50DC4455" w:rsidRDefault="003E6BDB" w14:paraId="6EBADECE" w14:textId="561EA78B">
      <w:pPr>
        <w:pStyle w:val="BodyText"/>
        <w:rPr>
          <w:i/>
          <w:iCs/>
          <w:lang w:val="en-GB"/>
        </w:rPr>
      </w:pPr>
      <w:r w:rsidRPr="50DC4455">
        <w:rPr>
          <w:i/>
          <w:iCs/>
          <w:lang w:val="en-GB"/>
        </w:rPr>
        <w:t xml:space="preserve">Max </w:t>
      </w:r>
      <w:r w:rsidRPr="50DC4455" w:rsidR="2CBC7677">
        <w:rPr>
          <w:i/>
          <w:iCs/>
          <w:lang w:val="en-GB"/>
        </w:rPr>
        <w:t>3</w:t>
      </w:r>
      <w:r w:rsidRPr="50DC4455">
        <w:rPr>
          <w:i/>
          <w:iCs/>
          <w:lang w:val="en-GB"/>
        </w:rPr>
        <w:t xml:space="preserve"> pages excluding</w:t>
      </w:r>
      <w:r w:rsidRPr="50DC4455" w:rsidR="1F2C200E">
        <w:rPr>
          <w:i/>
          <w:iCs/>
          <w:lang w:val="en-GB"/>
        </w:rPr>
        <w:t xml:space="preserve"> title page,</w:t>
      </w:r>
      <w:r w:rsidRPr="50DC4455">
        <w:rPr>
          <w:i/>
          <w:iCs/>
          <w:lang w:val="en-GB"/>
        </w:rPr>
        <w:t xml:space="preserve"> references and CVs.</w:t>
      </w:r>
    </w:p>
    <w:p w:rsidRPr="003B3767" w:rsidR="00A60E1A" w:rsidP="00220A4C" w:rsidRDefault="003E6BDB" w14:paraId="5D03755D" w14:textId="5F121294">
      <w:pPr>
        <w:pStyle w:val="BodyText"/>
        <w:rPr>
          <w:lang w:val="en-GB"/>
        </w:rPr>
      </w:pPr>
      <w:r w:rsidRPr="4C4BBCE9">
        <w:rPr>
          <w:i/>
          <w:iCs/>
          <w:lang w:val="en-GB"/>
        </w:rPr>
        <w:t>It is important that the project proposal can be understood and assessed without specialist knowledge in the specific subject area.</w:t>
      </w:r>
    </w:p>
    <w:p w:rsidR="64AA2D1E" w:rsidP="50DC4455" w:rsidRDefault="64AA2D1E" w14:paraId="158CD25B" w14:textId="61D2CAC5">
      <w:pPr>
        <w:pStyle w:val="Heading2"/>
        <w:rPr>
          <w:rFonts w:ascii="Arial" w:hAnsi="Arial" w:eastAsia="Arial" w:cs="Arial"/>
          <w:bCs w:val="0"/>
          <w:szCs w:val="32"/>
          <w:lang w:val="en-GB"/>
        </w:rPr>
      </w:pPr>
      <w:r w:rsidRPr="50DC4455">
        <w:rPr>
          <w:rFonts w:ascii="Arial" w:hAnsi="Arial" w:eastAsia="Arial" w:cs="Arial"/>
          <w:bCs w:val="0"/>
          <w:szCs w:val="32"/>
          <w:lang w:val="en-GB"/>
        </w:rPr>
        <w:t>Title and applicant</w:t>
      </w:r>
      <w:r w:rsidRPr="50DC4455" w:rsidR="4D3F9D6B">
        <w:rPr>
          <w:rFonts w:ascii="Arial" w:hAnsi="Arial" w:eastAsia="Arial" w:cs="Arial"/>
          <w:bCs w:val="0"/>
          <w:szCs w:val="32"/>
          <w:lang w:val="en-GB"/>
        </w:rPr>
        <w:t>S’</w:t>
      </w:r>
      <w:r w:rsidRPr="50DC4455">
        <w:rPr>
          <w:rFonts w:ascii="Arial" w:hAnsi="Arial" w:eastAsia="Arial" w:cs="Arial"/>
          <w:bCs w:val="0"/>
          <w:szCs w:val="32"/>
          <w:lang w:val="en-GB"/>
        </w:rPr>
        <w:t xml:space="preserve"> information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9"/>
        <w:gridCol w:w="5436"/>
      </w:tblGrid>
      <w:tr w:rsidR="4C4BBCE9" w:rsidTr="50DC4455" w14:paraId="7E11B745" w14:textId="77777777">
        <w:trPr>
          <w:trHeight w:val="300"/>
        </w:trPr>
        <w:tc>
          <w:tcPr>
            <w:tcW w:w="33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</w:tcPr>
          <w:p w:rsidR="4C4BBCE9" w:rsidP="50DC4455" w:rsidRDefault="4C4BBCE9" w14:paraId="3B136DF2" w14:textId="467FE40C">
            <w:pPr>
              <w:rPr>
                <w:rFonts w:ascii="Arial" w:hAnsi="Arial" w:eastAsia="Arial" w:cs="Arial"/>
                <w:szCs w:val="22"/>
                <w:lang w:val="sv"/>
              </w:rPr>
            </w:pPr>
            <w:r w:rsidRPr="50DC4455">
              <w:rPr>
                <w:rFonts w:ascii="Arial" w:hAnsi="Arial" w:eastAsia="Arial" w:cs="Arial"/>
                <w:szCs w:val="22"/>
                <w:lang w:val="sv"/>
              </w:rPr>
              <w:t xml:space="preserve">Project </w:t>
            </w:r>
            <w:proofErr w:type="spellStart"/>
            <w:r w:rsidRPr="50DC4455">
              <w:rPr>
                <w:rFonts w:ascii="Arial" w:hAnsi="Arial" w:eastAsia="Arial" w:cs="Arial"/>
                <w:szCs w:val="22"/>
                <w:lang w:val="sv"/>
              </w:rPr>
              <w:t>title</w:t>
            </w:r>
            <w:proofErr w:type="spellEnd"/>
          </w:p>
        </w:tc>
        <w:tc>
          <w:tcPr>
            <w:tcW w:w="5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4C4BBCE9" w:rsidP="4C4BBCE9" w:rsidRDefault="4C4BBCE9" w14:paraId="23AC471E" w14:textId="0B0B747E">
            <w:pPr>
              <w:rPr>
                <w:rFonts w:ascii="Arial" w:hAnsi="Arial" w:eastAsia="Arial" w:cs="Arial"/>
                <w:color w:val="FF0000"/>
                <w:szCs w:val="22"/>
                <w:lang w:val="sv"/>
              </w:rPr>
            </w:pPr>
            <w:r w:rsidRPr="4C4BBCE9">
              <w:rPr>
                <w:rFonts w:ascii="Arial" w:hAnsi="Arial" w:eastAsia="Arial" w:cs="Arial"/>
                <w:color w:val="FF0000"/>
                <w:szCs w:val="22"/>
                <w:lang w:val="sv"/>
              </w:rPr>
              <w:t xml:space="preserve"> </w:t>
            </w:r>
          </w:p>
        </w:tc>
      </w:tr>
      <w:tr w:rsidRPr="00FD3A06" w:rsidR="4C4BBCE9" w:rsidTr="50DC4455" w14:paraId="15ED9D01" w14:textId="77777777">
        <w:trPr>
          <w:trHeight w:val="300"/>
        </w:trPr>
        <w:tc>
          <w:tcPr>
            <w:tcW w:w="33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</w:tcPr>
          <w:p w:rsidRPr="00FD3A06" w:rsidR="4C4BBCE9" w:rsidP="50DC4455" w:rsidRDefault="4C4BBCE9" w14:paraId="7D959021" w14:textId="76ABEBA5">
            <w:pPr>
              <w:rPr>
                <w:rFonts w:ascii="Arial" w:hAnsi="Arial" w:eastAsia="Arial" w:cs="Arial"/>
                <w:szCs w:val="22"/>
                <w:lang w:val="en-US"/>
              </w:rPr>
            </w:pPr>
            <w:r w:rsidRPr="00FD3A06">
              <w:rPr>
                <w:rFonts w:ascii="Arial" w:hAnsi="Arial" w:eastAsia="Arial" w:cs="Arial"/>
                <w:szCs w:val="22"/>
                <w:lang w:val="en-US"/>
              </w:rPr>
              <w:t xml:space="preserve">Name </w:t>
            </w:r>
            <w:r w:rsidRPr="00FD3A06" w:rsidR="58EB6193">
              <w:rPr>
                <w:rFonts w:ascii="Arial" w:hAnsi="Arial" w:eastAsia="Arial" w:cs="Arial"/>
                <w:szCs w:val="22"/>
                <w:lang w:val="en-US"/>
              </w:rPr>
              <w:t xml:space="preserve">and title </w:t>
            </w:r>
            <w:r w:rsidRPr="00FD3A06">
              <w:rPr>
                <w:rFonts w:ascii="Arial" w:hAnsi="Arial" w:eastAsia="Arial" w:cs="Arial"/>
                <w:szCs w:val="22"/>
                <w:lang w:val="en-US"/>
              </w:rPr>
              <w:t>of</w:t>
            </w:r>
            <w:r w:rsidRPr="00FD3A06" w:rsidR="3D56E514">
              <w:rPr>
                <w:rFonts w:ascii="Arial" w:hAnsi="Arial" w:eastAsia="Arial" w:cs="Arial"/>
                <w:szCs w:val="22"/>
                <w:lang w:val="en-US"/>
              </w:rPr>
              <w:t xml:space="preserve"> the KTH PI</w:t>
            </w:r>
          </w:p>
        </w:tc>
        <w:tc>
          <w:tcPr>
            <w:tcW w:w="5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D3A06" w:rsidR="4C4BBCE9" w:rsidP="4C4BBCE9" w:rsidRDefault="4C4BBCE9" w14:paraId="1A3FD9F0" w14:textId="1EF77976">
            <w:pPr>
              <w:rPr>
                <w:rFonts w:ascii="Arial" w:hAnsi="Arial" w:eastAsia="Arial" w:cs="Arial"/>
                <w:color w:val="FF0000"/>
                <w:szCs w:val="22"/>
                <w:lang w:val="en-US"/>
              </w:rPr>
            </w:pPr>
            <w:r w:rsidRPr="00FD3A06">
              <w:rPr>
                <w:rFonts w:ascii="Arial" w:hAnsi="Arial" w:eastAsia="Arial" w:cs="Arial"/>
                <w:color w:val="FF0000"/>
                <w:szCs w:val="22"/>
                <w:lang w:val="en-US"/>
              </w:rPr>
              <w:t xml:space="preserve"> </w:t>
            </w:r>
          </w:p>
        </w:tc>
      </w:tr>
      <w:tr w:rsidRPr="00FD3A06" w:rsidR="4C4BBCE9" w:rsidTr="50DC4455" w14:paraId="0BE933C1" w14:textId="77777777">
        <w:trPr>
          <w:trHeight w:val="300"/>
        </w:trPr>
        <w:tc>
          <w:tcPr>
            <w:tcW w:w="33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</w:tcPr>
          <w:p w:rsidRPr="00FD3A06" w:rsidR="4C4BBCE9" w:rsidP="50DC4455" w:rsidRDefault="4E49A6E3" w14:paraId="17C83476" w14:textId="2ED05B4B">
            <w:pPr>
              <w:rPr>
                <w:rFonts w:ascii="Arial" w:hAnsi="Arial" w:eastAsia="Arial" w:cs="Arial"/>
                <w:szCs w:val="22"/>
                <w:lang w:val="en-US"/>
              </w:rPr>
            </w:pPr>
            <w:r w:rsidRPr="00FD3A06">
              <w:rPr>
                <w:rFonts w:ascii="Arial" w:hAnsi="Arial" w:eastAsia="Arial" w:cs="Arial"/>
                <w:szCs w:val="22"/>
                <w:lang w:val="en-US"/>
              </w:rPr>
              <w:t xml:space="preserve">KTH PI school </w:t>
            </w:r>
            <w:r w:rsidRPr="00FD3A06" w:rsidR="4C4BBCE9">
              <w:rPr>
                <w:rFonts w:ascii="Arial" w:hAnsi="Arial" w:eastAsia="Arial" w:cs="Arial"/>
                <w:szCs w:val="22"/>
                <w:lang w:val="en-US"/>
              </w:rPr>
              <w:t>and department</w:t>
            </w:r>
          </w:p>
        </w:tc>
        <w:tc>
          <w:tcPr>
            <w:tcW w:w="5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D3A06" w:rsidR="4C4BBCE9" w:rsidP="4C4BBCE9" w:rsidRDefault="4C4BBCE9" w14:paraId="1A5A6C91" w14:textId="02EA3E83">
            <w:pPr>
              <w:rPr>
                <w:rFonts w:ascii="Arial" w:hAnsi="Arial" w:eastAsia="Arial" w:cs="Arial"/>
                <w:color w:val="FF0000"/>
                <w:szCs w:val="22"/>
                <w:lang w:val="en-US"/>
              </w:rPr>
            </w:pPr>
            <w:r w:rsidRPr="00FD3A06">
              <w:rPr>
                <w:rFonts w:ascii="Arial" w:hAnsi="Arial" w:eastAsia="Arial" w:cs="Arial"/>
                <w:color w:val="FF0000"/>
                <w:szCs w:val="22"/>
                <w:lang w:val="en-US"/>
              </w:rPr>
              <w:t xml:space="preserve"> </w:t>
            </w:r>
          </w:p>
        </w:tc>
      </w:tr>
      <w:tr w:rsidRPr="00FD3A06" w:rsidR="4C4BBCE9" w:rsidTr="50DC4455" w14:paraId="7EA8F898" w14:textId="77777777">
        <w:trPr>
          <w:trHeight w:val="300"/>
        </w:trPr>
        <w:tc>
          <w:tcPr>
            <w:tcW w:w="33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</w:tcPr>
          <w:p w:rsidRPr="00FD3A06" w:rsidR="4C4BBCE9" w:rsidP="50DC4455" w:rsidRDefault="4C4BBCE9" w14:paraId="7C6E8CE3" w14:textId="3B47AD45">
            <w:pPr>
              <w:rPr>
                <w:rFonts w:ascii="Arial" w:hAnsi="Arial" w:eastAsia="Arial" w:cs="Arial"/>
                <w:szCs w:val="22"/>
                <w:lang w:val="en-US"/>
              </w:rPr>
            </w:pPr>
            <w:r w:rsidRPr="00FD3A06">
              <w:rPr>
                <w:rFonts w:ascii="Arial" w:hAnsi="Arial" w:eastAsia="Arial" w:cs="Arial"/>
                <w:szCs w:val="22"/>
                <w:lang w:val="en-US"/>
              </w:rPr>
              <w:t>Email ad</w:t>
            </w:r>
            <w:r w:rsidRPr="00FD3A06" w:rsidR="3852D545">
              <w:rPr>
                <w:rFonts w:ascii="Arial" w:hAnsi="Arial" w:eastAsia="Arial" w:cs="Arial"/>
                <w:szCs w:val="22"/>
                <w:lang w:val="en-US"/>
              </w:rPr>
              <w:t>d</w:t>
            </w:r>
            <w:r w:rsidRPr="00FD3A06">
              <w:rPr>
                <w:rFonts w:ascii="Arial" w:hAnsi="Arial" w:eastAsia="Arial" w:cs="Arial"/>
                <w:szCs w:val="22"/>
                <w:lang w:val="en-US"/>
              </w:rPr>
              <w:t xml:space="preserve">ress of </w:t>
            </w:r>
            <w:r w:rsidRPr="00FD3A06" w:rsidR="6BBC7614">
              <w:rPr>
                <w:rFonts w:ascii="Arial" w:hAnsi="Arial" w:eastAsia="Arial" w:cs="Arial"/>
                <w:szCs w:val="22"/>
                <w:lang w:val="en-US"/>
              </w:rPr>
              <w:t xml:space="preserve">the KTH </w:t>
            </w:r>
            <w:r w:rsidRPr="00FD3A06">
              <w:rPr>
                <w:rFonts w:ascii="Arial" w:hAnsi="Arial" w:eastAsia="Arial" w:cs="Arial"/>
                <w:szCs w:val="22"/>
                <w:lang w:val="en-US"/>
              </w:rPr>
              <w:t>PI</w:t>
            </w:r>
          </w:p>
        </w:tc>
        <w:tc>
          <w:tcPr>
            <w:tcW w:w="5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D3A06" w:rsidR="4C4BBCE9" w:rsidP="4C4BBCE9" w:rsidRDefault="4C4BBCE9" w14:paraId="6DDE6F56" w14:textId="6ABF7BCC">
            <w:pPr>
              <w:rPr>
                <w:rFonts w:ascii="Arial" w:hAnsi="Arial" w:eastAsia="Arial" w:cs="Arial"/>
                <w:color w:val="FF0000"/>
                <w:szCs w:val="22"/>
                <w:lang w:val="en-US"/>
              </w:rPr>
            </w:pPr>
            <w:r w:rsidRPr="00FD3A06">
              <w:rPr>
                <w:rFonts w:ascii="Arial" w:hAnsi="Arial" w:eastAsia="Arial" w:cs="Arial"/>
                <w:color w:val="FF0000"/>
                <w:szCs w:val="22"/>
                <w:lang w:val="en-US"/>
              </w:rPr>
              <w:t xml:space="preserve"> </w:t>
            </w:r>
          </w:p>
        </w:tc>
      </w:tr>
      <w:tr w:rsidR="4C4BBCE9" w:rsidTr="50DC4455" w14:paraId="1F8E29B1" w14:textId="77777777">
        <w:trPr>
          <w:trHeight w:val="300"/>
        </w:trPr>
        <w:tc>
          <w:tcPr>
            <w:tcW w:w="33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</w:tcPr>
          <w:p w:rsidR="4C4BBCE9" w:rsidP="50DC4455" w:rsidRDefault="7DCCCBEC" w14:paraId="6178B7BC" w14:textId="6F8F2EBB">
            <w:pPr>
              <w:spacing w:line="259" w:lineRule="auto"/>
            </w:pPr>
            <w:proofErr w:type="spellStart"/>
            <w:r w:rsidRPr="50DC4455">
              <w:rPr>
                <w:rFonts w:ascii="Arial" w:hAnsi="Arial" w:eastAsia="Arial" w:cs="Arial"/>
                <w:szCs w:val="22"/>
                <w:lang w:val="sv"/>
              </w:rPr>
              <w:t>Financial</w:t>
            </w:r>
            <w:proofErr w:type="spellEnd"/>
            <w:r w:rsidRPr="50DC4455">
              <w:rPr>
                <w:rFonts w:ascii="Arial" w:hAnsi="Arial" w:eastAsia="Arial" w:cs="Arial"/>
                <w:szCs w:val="22"/>
                <w:lang w:val="sv"/>
              </w:rPr>
              <w:t xml:space="preserve"> officer KTH PI </w:t>
            </w:r>
          </w:p>
        </w:tc>
        <w:tc>
          <w:tcPr>
            <w:tcW w:w="5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4C4BBCE9" w:rsidP="4C4BBCE9" w:rsidRDefault="4C4BBCE9" w14:paraId="16D9715C" w14:textId="207A8507">
            <w:pPr>
              <w:rPr>
                <w:rFonts w:ascii="Arial" w:hAnsi="Arial" w:eastAsia="Arial" w:cs="Arial"/>
                <w:color w:val="FF0000"/>
                <w:szCs w:val="22"/>
                <w:lang w:val="sv"/>
              </w:rPr>
            </w:pPr>
            <w:r w:rsidRPr="4C4BBCE9">
              <w:rPr>
                <w:rFonts w:ascii="Arial" w:hAnsi="Arial" w:eastAsia="Arial" w:cs="Arial"/>
                <w:color w:val="FF0000"/>
                <w:szCs w:val="22"/>
                <w:lang w:val="sv"/>
              </w:rPr>
              <w:t xml:space="preserve"> </w:t>
            </w:r>
          </w:p>
        </w:tc>
      </w:tr>
      <w:tr w:rsidRPr="00FD3A06" w:rsidR="4C4BBCE9" w:rsidTr="50DC4455" w14:paraId="4F74CB5D" w14:textId="77777777">
        <w:trPr>
          <w:trHeight w:val="300"/>
        </w:trPr>
        <w:tc>
          <w:tcPr>
            <w:tcW w:w="33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</w:tcPr>
          <w:p w:rsidRPr="00FD3A06" w:rsidR="4C4BBCE9" w:rsidP="50DC4455" w:rsidRDefault="4C4BBCE9" w14:paraId="6392163F" w14:textId="1DF9437E">
            <w:pPr>
              <w:rPr>
                <w:rFonts w:ascii="Arial" w:hAnsi="Arial" w:eastAsia="Arial" w:cs="Arial"/>
                <w:szCs w:val="22"/>
                <w:lang w:val="en-US"/>
              </w:rPr>
            </w:pPr>
            <w:r w:rsidRPr="00FD3A06">
              <w:rPr>
                <w:rFonts w:ascii="Arial" w:hAnsi="Arial" w:eastAsia="Arial" w:cs="Arial"/>
                <w:szCs w:val="22"/>
                <w:lang w:val="en-US"/>
              </w:rPr>
              <w:t xml:space="preserve">Name </w:t>
            </w:r>
            <w:r w:rsidRPr="00FD3A06" w:rsidR="1B1B2827">
              <w:rPr>
                <w:rFonts w:ascii="Arial" w:hAnsi="Arial" w:eastAsia="Arial" w:cs="Arial"/>
                <w:szCs w:val="22"/>
                <w:lang w:val="en-US"/>
              </w:rPr>
              <w:t xml:space="preserve">and title </w:t>
            </w:r>
            <w:r w:rsidRPr="00FD3A06" w:rsidR="09EB13C3">
              <w:rPr>
                <w:rFonts w:ascii="Arial" w:hAnsi="Arial" w:eastAsia="Arial" w:cs="Arial"/>
                <w:szCs w:val="22"/>
                <w:lang w:val="en-US"/>
              </w:rPr>
              <w:t>of the French PI</w:t>
            </w:r>
          </w:p>
        </w:tc>
        <w:tc>
          <w:tcPr>
            <w:tcW w:w="5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D3A06" w:rsidR="4C4BBCE9" w:rsidP="4C4BBCE9" w:rsidRDefault="4C4BBCE9" w14:paraId="0D9ED7DC" w14:textId="7A09B46C">
            <w:pPr>
              <w:rPr>
                <w:rFonts w:ascii="Arial" w:hAnsi="Arial" w:eastAsia="Arial" w:cs="Arial"/>
                <w:color w:val="FF0000"/>
                <w:szCs w:val="22"/>
                <w:lang w:val="en-US"/>
              </w:rPr>
            </w:pPr>
            <w:r w:rsidRPr="00FD3A06">
              <w:rPr>
                <w:rFonts w:ascii="Arial" w:hAnsi="Arial" w:eastAsia="Arial" w:cs="Arial"/>
                <w:color w:val="FF0000"/>
                <w:szCs w:val="22"/>
                <w:lang w:val="en-US"/>
              </w:rPr>
              <w:t xml:space="preserve"> </w:t>
            </w:r>
          </w:p>
        </w:tc>
      </w:tr>
      <w:tr w:rsidRPr="00FD3A06" w:rsidR="4C4BBCE9" w:rsidTr="50DC4455" w14:paraId="48DCFE30" w14:textId="77777777">
        <w:trPr>
          <w:trHeight w:val="300"/>
        </w:trPr>
        <w:tc>
          <w:tcPr>
            <w:tcW w:w="33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</w:tcPr>
          <w:p w:rsidR="4C4BBCE9" w:rsidP="50DC4455" w:rsidRDefault="4C4BBCE9" w14:paraId="1BAFD50D" w14:textId="5FC64DB8">
            <w:pPr>
              <w:rPr>
                <w:rFonts w:ascii="Arial" w:hAnsi="Arial" w:eastAsia="Arial" w:cs="Arial"/>
                <w:szCs w:val="22"/>
                <w:lang w:val="en-US"/>
              </w:rPr>
            </w:pPr>
            <w:r w:rsidRPr="50DC4455">
              <w:rPr>
                <w:rFonts w:ascii="Arial" w:hAnsi="Arial" w:eastAsia="Arial" w:cs="Arial"/>
                <w:szCs w:val="22"/>
                <w:lang w:val="en-US"/>
              </w:rPr>
              <w:t xml:space="preserve">Affiliation of </w:t>
            </w:r>
            <w:r w:rsidRPr="50DC4455" w:rsidR="5C37D675">
              <w:rPr>
                <w:rFonts w:ascii="Arial" w:hAnsi="Arial" w:eastAsia="Arial" w:cs="Arial"/>
                <w:szCs w:val="22"/>
                <w:lang w:val="en-US"/>
              </w:rPr>
              <w:t>the French PI</w:t>
            </w:r>
            <w:r w:rsidRPr="50DC4455">
              <w:rPr>
                <w:rFonts w:ascii="Arial" w:hAnsi="Arial" w:eastAsia="Arial" w:cs="Arial"/>
                <w:szCs w:val="22"/>
                <w:lang w:val="en-US"/>
              </w:rPr>
              <w:t xml:space="preserve"> (</w:t>
            </w:r>
            <w:r w:rsidRPr="50DC4455" w:rsidR="4E8445E3">
              <w:rPr>
                <w:rFonts w:ascii="Arial" w:hAnsi="Arial" w:eastAsia="Arial" w:cs="Arial"/>
                <w:szCs w:val="22"/>
                <w:lang w:val="en-US"/>
              </w:rPr>
              <w:t>University,</w:t>
            </w:r>
            <w:r w:rsidRPr="50DC4455">
              <w:rPr>
                <w:rFonts w:ascii="Arial" w:hAnsi="Arial" w:eastAsia="Arial" w:cs="Arial"/>
                <w:szCs w:val="22"/>
                <w:lang w:val="en-US"/>
              </w:rPr>
              <w:t xml:space="preserve"> school</w:t>
            </w:r>
            <w:r w:rsidRPr="50DC4455" w:rsidR="021BDB61">
              <w:rPr>
                <w:rFonts w:ascii="Arial" w:hAnsi="Arial" w:eastAsia="Arial" w:cs="Arial"/>
                <w:szCs w:val="22"/>
                <w:lang w:val="en-US"/>
              </w:rPr>
              <w:t>/</w:t>
            </w:r>
            <w:r w:rsidRPr="50DC4455">
              <w:rPr>
                <w:rFonts w:ascii="Arial" w:hAnsi="Arial" w:eastAsia="Arial" w:cs="Arial"/>
                <w:szCs w:val="22"/>
                <w:lang w:val="en-US"/>
              </w:rPr>
              <w:t>department)</w:t>
            </w:r>
          </w:p>
        </w:tc>
        <w:tc>
          <w:tcPr>
            <w:tcW w:w="5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D3A06" w:rsidR="4C4BBCE9" w:rsidP="4C4BBCE9" w:rsidRDefault="4C4BBCE9" w14:paraId="611490E5" w14:textId="67A21341">
            <w:pPr>
              <w:rPr>
                <w:rFonts w:ascii="Arial" w:hAnsi="Arial" w:eastAsia="Arial" w:cs="Arial"/>
                <w:color w:val="FF0000"/>
                <w:szCs w:val="22"/>
                <w:lang w:val="en-US"/>
              </w:rPr>
            </w:pPr>
            <w:r w:rsidRPr="00FD3A06">
              <w:rPr>
                <w:rFonts w:ascii="Arial" w:hAnsi="Arial" w:eastAsia="Arial" w:cs="Arial"/>
                <w:color w:val="FF0000"/>
                <w:szCs w:val="22"/>
                <w:lang w:val="en-US"/>
              </w:rPr>
              <w:t xml:space="preserve"> </w:t>
            </w:r>
          </w:p>
        </w:tc>
      </w:tr>
      <w:tr w:rsidRPr="00FD3A06" w:rsidR="4C4BBCE9" w:rsidTr="50DC4455" w14:paraId="34250179" w14:textId="77777777">
        <w:trPr>
          <w:trHeight w:val="300"/>
        </w:trPr>
        <w:tc>
          <w:tcPr>
            <w:tcW w:w="33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</w:tcPr>
          <w:p w:rsidRPr="00FD3A06" w:rsidR="4C4BBCE9" w:rsidP="50DC4455" w:rsidRDefault="4C4BBCE9" w14:paraId="3CFCF39C" w14:textId="4C140302">
            <w:pPr>
              <w:rPr>
                <w:rFonts w:ascii="Arial" w:hAnsi="Arial" w:eastAsia="Arial" w:cs="Arial"/>
                <w:szCs w:val="22"/>
                <w:lang w:val="en-US"/>
              </w:rPr>
            </w:pPr>
            <w:r w:rsidRPr="00FD3A06">
              <w:rPr>
                <w:rFonts w:ascii="Arial" w:hAnsi="Arial" w:eastAsia="Arial" w:cs="Arial"/>
                <w:szCs w:val="22"/>
                <w:lang w:val="en-US"/>
              </w:rPr>
              <w:t>Email ad</w:t>
            </w:r>
            <w:r w:rsidRPr="00FD3A06" w:rsidR="64FCF0DD">
              <w:rPr>
                <w:rFonts w:ascii="Arial" w:hAnsi="Arial" w:eastAsia="Arial" w:cs="Arial"/>
                <w:szCs w:val="22"/>
                <w:lang w:val="en-US"/>
              </w:rPr>
              <w:t>d</w:t>
            </w:r>
            <w:r w:rsidRPr="00FD3A06">
              <w:rPr>
                <w:rFonts w:ascii="Arial" w:hAnsi="Arial" w:eastAsia="Arial" w:cs="Arial"/>
                <w:szCs w:val="22"/>
                <w:lang w:val="en-US"/>
              </w:rPr>
              <w:t xml:space="preserve">ress of </w:t>
            </w:r>
            <w:r w:rsidRPr="00FD3A06" w:rsidR="27DEDC4F">
              <w:rPr>
                <w:rFonts w:ascii="Arial" w:hAnsi="Arial" w:eastAsia="Arial" w:cs="Arial"/>
                <w:szCs w:val="22"/>
                <w:lang w:val="en-US"/>
              </w:rPr>
              <w:t>the French PI</w:t>
            </w:r>
          </w:p>
        </w:tc>
        <w:tc>
          <w:tcPr>
            <w:tcW w:w="5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D3A06" w:rsidR="4C4BBCE9" w:rsidP="4C4BBCE9" w:rsidRDefault="4C4BBCE9" w14:paraId="536125A6" w14:textId="737833BA">
            <w:pPr>
              <w:rPr>
                <w:rFonts w:ascii="Arial" w:hAnsi="Arial" w:eastAsia="Arial" w:cs="Arial"/>
                <w:color w:val="FF0000"/>
                <w:szCs w:val="22"/>
                <w:lang w:val="en-US"/>
              </w:rPr>
            </w:pPr>
            <w:r w:rsidRPr="00FD3A06">
              <w:rPr>
                <w:rFonts w:ascii="Arial" w:hAnsi="Arial" w:eastAsia="Arial" w:cs="Arial"/>
                <w:color w:val="FF0000"/>
                <w:szCs w:val="22"/>
                <w:lang w:val="en-US"/>
              </w:rPr>
              <w:t xml:space="preserve"> </w:t>
            </w:r>
          </w:p>
        </w:tc>
      </w:tr>
      <w:tr w:rsidRPr="00FD3A06" w:rsidR="4C4BBCE9" w:rsidTr="50DC4455" w14:paraId="1E959BD6" w14:textId="77777777">
        <w:trPr>
          <w:trHeight w:val="300"/>
        </w:trPr>
        <w:tc>
          <w:tcPr>
            <w:tcW w:w="33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</w:tcPr>
          <w:p w:rsidRPr="00FD3A06" w:rsidR="4C4BBCE9" w:rsidP="50DC4455" w:rsidRDefault="53855729" w14:paraId="2CB0D05F" w14:textId="5BEBC979">
            <w:pPr>
              <w:spacing w:line="259" w:lineRule="auto"/>
              <w:rPr>
                <w:rFonts w:ascii="Arial" w:hAnsi="Arial" w:eastAsia="Arial" w:cs="Arial"/>
                <w:szCs w:val="22"/>
                <w:lang w:val="en-US"/>
              </w:rPr>
            </w:pPr>
            <w:r w:rsidRPr="00FD3A06">
              <w:rPr>
                <w:rFonts w:ascii="Arial" w:hAnsi="Arial" w:eastAsia="Arial" w:cs="Arial"/>
                <w:szCs w:val="22"/>
                <w:lang w:val="en-US"/>
              </w:rPr>
              <w:t xml:space="preserve">Name </w:t>
            </w:r>
            <w:r w:rsidRPr="00FD3A06" w:rsidR="6A7476A5">
              <w:rPr>
                <w:rFonts w:ascii="Arial" w:hAnsi="Arial" w:eastAsia="Arial" w:cs="Arial"/>
                <w:szCs w:val="22"/>
                <w:lang w:val="en-US"/>
              </w:rPr>
              <w:t xml:space="preserve">and title </w:t>
            </w:r>
            <w:r w:rsidRPr="00FD3A06">
              <w:rPr>
                <w:rFonts w:ascii="Arial" w:hAnsi="Arial" w:eastAsia="Arial" w:cs="Arial"/>
                <w:szCs w:val="22"/>
                <w:lang w:val="en-US"/>
              </w:rPr>
              <w:t>of the PI from industry/public sector</w:t>
            </w:r>
          </w:p>
        </w:tc>
        <w:tc>
          <w:tcPr>
            <w:tcW w:w="5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D3A06" w:rsidR="4C4BBCE9" w:rsidP="4C4BBCE9" w:rsidRDefault="4C4BBCE9" w14:paraId="3C557281" w14:textId="361DA922">
            <w:pPr>
              <w:rPr>
                <w:rFonts w:ascii="Arial" w:hAnsi="Arial" w:eastAsia="Arial" w:cs="Arial"/>
                <w:color w:val="FF0000"/>
                <w:szCs w:val="22"/>
                <w:lang w:val="en-US"/>
              </w:rPr>
            </w:pPr>
            <w:r w:rsidRPr="00FD3A06">
              <w:rPr>
                <w:rFonts w:ascii="Arial" w:hAnsi="Arial" w:eastAsia="Arial" w:cs="Arial"/>
                <w:color w:val="FF0000"/>
                <w:szCs w:val="22"/>
                <w:lang w:val="en-US"/>
              </w:rPr>
              <w:t xml:space="preserve"> </w:t>
            </w:r>
          </w:p>
        </w:tc>
      </w:tr>
      <w:tr w:rsidR="50DC4455" w:rsidTr="50DC4455" w14:paraId="461E428C" w14:textId="77777777">
        <w:trPr>
          <w:trHeight w:val="300"/>
        </w:trPr>
        <w:tc>
          <w:tcPr>
            <w:tcW w:w="33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</w:tcPr>
          <w:p w:rsidR="59CA986C" w:rsidP="50DC4455" w:rsidRDefault="59CA986C" w14:paraId="637EA1CB" w14:textId="0DED8C1A">
            <w:pPr>
              <w:spacing w:line="259" w:lineRule="auto"/>
              <w:rPr>
                <w:rFonts w:ascii="Arial" w:hAnsi="Arial" w:eastAsia="Arial" w:cs="Arial"/>
                <w:szCs w:val="22"/>
              </w:rPr>
            </w:pPr>
            <w:r w:rsidRPr="50DC4455">
              <w:rPr>
                <w:rFonts w:ascii="Arial" w:hAnsi="Arial" w:eastAsia="Arial" w:cs="Arial"/>
                <w:szCs w:val="22"/>
              </w:rPr>
              <w:t xml:space="preserve">Company/public institution </w:t>
            </w:r>
            <w:proofErr w:type="spellStart"/>
            <w:r w:rsidRPr="50DC4455">
              <w:rPr>
                <w:rFonts w:ascii="Arial" w:hAnsi="Arial" w:eastAsia="Arial" w:cs="Arial"/>
                <w:szCs w:val="22"/>
              </w:rPr>
              <w:t>name</w:t>
            </w:r>
            <w:proofErr w:type="spellEnd"/>
          </w:p>
        </w:tc>
        <w:tc>
          <w:tcPr>
            <w:tcW w:w="5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50DC4455" w:rsidP="50DC4455" w:rsidRDefault="50DC4455" w14:paraId="2276B5AD" w14:textId="49C02266">
            <w:pPr>
              <w:rPr>
                <w:rFonts w:ascii="Arial" w:hAnsi="Arial" w:eastAsia="Arial" w:cs="Arial"/>
                <w:color w:val="FF0000"/>
                <w:szCs w:val="22"/>
              </w:rPr>
            </w:pPr>
          </w:p>
        </w:tc>
      </w:tr>
      <w:tr w:rsidRPr="00FD3A06" w:rsidR="50DC4455" w:rsidTr="50DC4455" w14:paraId="5201AE5F" w14:textId="77777777">
        <w:trPr>
          <w:trHeight w:val="300"/>
        </w:trPr>
        <w:tc>
          <w:tcPr>
            <w:tcW w:w="339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</w:tcPr>
          <w:p w:rsidRPr="00FD3A06" w:rsidR="561E625C" w:rsidP="50DC4455" w:rsidRDefault="561E625C" w14:paraId="1934C3BC" w14:textId="0ADA8141">
            <w:pPr>
              <w:rPr>
                <w:rFonts w:ascii="Arial" w:hAnsi="Arial" w:eastAsia="Arial" w:cs="Arial"/>
                <w:szCs w:val="22"/>
                <w:lang w:val="en-US"/>
              </w:rPr>
            </w:pPr>
            <w:r w:rsidRPr="00FD3A06">
              <w:rPr>
                <w:rFonts w:ascii="Arial" w:hAnsi="Arial" w:eastAsia="Arial" w:cs="Arial"/>
                <w:szCs w:val="22"/>
                <w:lang w:val="en-US"/>
              </w:rPr>
              <w:t>Email address of the PI from industry/public sector</w:t>
            </w:r>
          </w:p>
        </w:tc>
        <w:tc>
          <w:tcPr>
            <w:tcW w:w="5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D3A06" w:rsidR="50DC4455" w:rsidP="50DC4455" w:rsidRDefault="50DC4455" w14:paraId="5057E946" w14:textId="4E924D22">
            <w:pPr>
              <w:rPr>
                <w:rFonts w:ascii="Arial" w:hAnsi="Arial" w:eastAsia="Arial" w:cs="Arial"/>
                <w:color w:val="FF0000"/>
                <w:szCs w:val="22"/>
                <w:lang w:val="en-US"/>
              </w:rPr>
            </w:pPr>
          </w:p>
        </w:tc>
      </w:tr>
    </w:tbl>
    <w:p w:rsidR="4C4BBCE9" w:rsidP="4C4BBCE9" w:rsidRDefault="4C4BBCE9" w14:paraId="7C570A3F" w14:textId="5957AC62">
      <w:pPr>
        <w:pStyle w:val="BodyText"/>
        <w:rPr>
          <w:szCs w:val="22"/>
          <w:lang w:val="en-GB"/>
        </w:rPr>
      </w:pPr>
    </w:p>
    <w:p w:rsidRPr="003B3767" w:rsidR="00A60E1A" w:rsidRDefault="00A60E1A" w14:paraId="5288A980" w14:textId="77777777">
      <w:pPr>
        <w:pStyle w:val="Heading2"/>
        <w:rPr>
          <w:lang w:val="en-GB"/>
        </w:rPr>
      </w:pPr>
      <w:r w:rsidRPr="003B3767">
        <w:rPr>
          <w:lang w:val="en-GB"/>
        </w:rPr>
        <w:t>Executive summary</w:t>
      </w:r>
    </w:p>
    <w:p w:rsidRPr="008E48D4" w:rsidR="00A60E1A" w:rsidP="6162C93A" w:rsidRDefault="003E6BDB" w14:paraId="53A95FE8" w14:textId="2953921A">
      <w:pPr>
        <w:rPr>
          <w:rFonts w:ascii="Times New Roman" w:hAnsi="Times New Roman" w:eastAsia="Times New Roman" w:cs="Times New Roman"/>
          <w:i/>
          <w:iCs/>
          <w:sz w:val="24"/>
          <w:szCs w:val="24"/>
          <w:lang w:val="en-US"/>
        </w:rPr>
      </w:pPr>
      <w:r w:rsidRPr="6162C93A">
        <w:rPr>
          <w:i/>
          <w:iCs/>
          <w:lang w:val="en-GB"/>
        </w:rPr>
        <w:t>[</w:t>
      </w:r>
      <w:r w:rsidRPr="6162C93A" w:rsidR="2C0D778F">
        <w:rPr>
          <w:i/>
          <w:iCs/>
          <w:lang w:val="en-GB"/>
        </w:rPr>
        <w:t xml:space="preserve">A short </w:t>
      </w:r>
      <w:r w:rsidRPr="6162C93A">
        <w:rPr>
          <w:i/>
          <w:iCs/>
          <w:lang w:val="en-GB"/>
        </w:rPr>
        <w:t>summary of the project, what you aim to achieve, why and how</w:t>
      </w:r>
      <w:r w:rsidRPr="6162C93A" w:rsidR="008E48D4">
        <w:rPr>
          <w:i/>
          <w:iCs/>
          <w:lang w:val="en-GB"/>
        </w:rPr>
        <w:t>.</w:t>
      </w:r>
      <w:r w:rsidRPr="6162C93A">
        <w:rPr>
          <w:i/>
          <w:iCs/>
          <w:lang w:val="en-GB"/>
        </w:rPr>
        <w:t>]</w:t>
      </w:r>
    </w:p>
    <w:p w:rsidRPr="003B3767" w:rsidR="00A60E1A" w:rsidP="00A60E1A" w:rsidRDefault="00A60E1A" w14:paraId="7F5D7B84" w14:textId="77777777">
      <w:pPr>
        <w:pStyle w:val="Heading2"/>
        <w:rPr>
          <w:lang w:val="en-GB"/>
        </w:rPr>
      </w:pPr>
      <w:r w:rsidRPr="003B3767">
        <w:rPr>
          <w:lang w:val="en-GB"/>
        </w:rPr>
        <w:t>Objective</w:t>
      </w:r>
    </w:p>
    <w:p w:rsidRPr="008E48D4" w:rsidR="00A60E1A" w:rsidP="50DC4455" w:rsidRDefault="00A60E1A" w14:paraId="36AA56EF" w14:textId="5BA862F3">
      <w:pPr>
        <w:pStyle w:val="BodyText"/>
        <w:rPr>
          <w:i/>
          <w:iCs/>
          <w:lang w:val="en-GB"/>
        </w:rPr>
      </w:pPr>
      <w:r w:rsidRPr="7A10B31B" w:rsidR="00A60E1A">
        <w:rPr>
          <w:i w:val="1"/>
          <w:iCs w:val="1"/>
          <w:lang w:val="en-GB"/>
        </w:rPr>
        <w:t xml:space="preserve">[State the overall purpose and specific goals of the </w:t>
      </w:r>
      <w:r w:rsidRPr="7A10B31B" w:rsidR="2484DA44">
        <w:rPr>
          <w:i w:val="1"/>
          <w:iCs w:val="1"/>
          <w:lang w:val="en-GB"/>
        </w:rPr>
        <w:t>seed</w:t>
      </w:r>
      <w:r w:rsidRPr="7A10B31B" w:rsidR="00A60E1A">
        <w:rPr>
          <w:i w:val="1"/>
          <w:iCs w:val="1"/>
          <w:lang w:val="en-GB"/>
        </w:rPr>
        <w:t xml:space="preserve"> project</w:t>
      </w:r>
      <w:r w:rsidRPr="7A10B31B" w:rsidR="008E48D4">
        <w:rPr>
          <w:i w:val="1"/>
          <w:iCs w:val="1"/>
          <w:lang w:val="en-GB"/>
        </w:rPr>
        <w:t>.</w:t>
      </w:r>
      <w:r w:rsidRPr="7A10B31B" w:rsidR="00A60E1A">
        <w:rPr>
          <w:i w:val="1"/>
          <w:iCs w:val="1"/>
          <w:lang w:val="en-GB"/>
        </w:rPr>
        <w:t>]</w:t>
      </w:r>
    </w:p>
    <w:p w:rsidRPr="003B3767" w:rsidR="00A60E1A" w:rsidP="003E6BDB" w:rsidRDefault="00A60E1A" w14:paraId="7B2B65AF" w14:textId="77777777">
      <w:pPr>
        <w:pStyle w:val="Heading2"/>
        <w:rPr>
          <w:lang w:val="en-GB"/>
        </w:rPr>
      </w:pPr>
      <w:r w:rsidRPr="003B3767">
        <w:rPr>
          <w:lang w:val="en-GB"/>
        </w:rPr>
        <w:lastRenderedPageBreak/>
        <w:t xml:space="preserve">Project plan </w:t>
      </w:r>
    </w:p>
    <w:p w:rsidRPr="008E48D4" w:rsidR="00A60E1A" w:rsidP="50DC4455" w:rsidRDefault="003E6BDB" w14:paraId="64DCC21B" w14:textId="478ECE97">
      <w:pPr>
        <w:pStyle w:val="BodyText"/>
        <w:rPr>
          <w:i/>
          <w:iCs/>
          <w:lang w:val="en-GB"/>
        </w:rPr>
      </w:pPr>
      <w:r w:rsidRPr="50DC4455">
        <w:rPr>
          <w:i/>
          <w:iCs/>
          <w:lang w:val="en-GB"/>
        </w:rPr>
        <w:t>[</w:t>
      </w:r>
      <w:r w:rsidRPr="50DC4455" w:rsidR="00A60E1A">
        <w:rPr>
          <w:i/>
          <w:iCs/>
          <w:lang w:val="en-GB"/>
        </w:rPr>
        <w:t xml:space="preserve">Summarise how the interdisciplinary research will be conducted: </w:t>
      </w:r>
      <w:r w:rsidRPr="50DC4455" w:rsidR="5FFEEA11">
        <w:rPr>
          <w:i/>
          <w:iCs/>
          <w:lang w:val="en-GB"/>
        </w:rPr>
        <w:t>R</w:t>
      </w:r>
      <w:r w:rsidRPr="50DC4455" w:rsidR="00A60E1A">
        <w:rPr>
          <w:i/>
          <w:iCs/>
          <w:lang w:val="en-GB"/>
        </w:rPr>
        <w:t>esearch methodology, time plan</w:t>
      </w:r>
      <w:r w:rsidRPr="50DC4455" w:rsidR="516AA12D">
        <w:rPr>
          <w:i/>
          <w:iCs/>
          <w:lang w:val="en-GB"/>
        </w:rPr>
        <w:t xml:space="preserve">, </w:t>
      </w:r>
      <w:r w:rsidRPr="50DC4455" w:rsidR="00A60E1A">
        <w:rPr>
          <w:i/>
          <w:iCs/>
          <w:lang w:val="en-GB"/>
        </w:rPr>
        <w:t>implementation, and project organization. Specify milestones and deliverables for the project period.</w:t>
      </w:r>
      <w:r w:rsidRPr="50DC4455">
        <w:rPr>
          <w:i/>
          <w:iCs/>
          <w:lang w:val="en-GB"/>
        </w:rPr>
        <w:t>]</w:t>
      </w:r>
    </w:p>
    <w:p w:rsidRPr="003B3767" w:rsidR="00A60E1A" w:rsidP="003E6BDB" w:rsidRDefault="00A60E1A" w14:paraId="2F4D3C13" w14:textId="77777777">
      <w:pPr>
        <w:pStyle w:val="Heading2"/>
        <w:rPr>
          <w:lang w:val="en-GB"/>
        </w:rPr>
      </w:pPr>
      <w:r w:rsidRPr="003B3767">
        <w:rPr>
          <w:lang w:val="en-GB"/>
        </w:rPr>
        <w:t xml:space="preserve">Strategic relevance </w:t>
      </w:r>
    </w:p>
    <w:p w:rsidRPr="008E48D4" w:rsidR="00A60E1A" w:rsidP="50DC4455" w:rsidRDefault="003E6BDB" w14:paraId="2F0E49A8" w14:textId="07ADAD45">
      <w:pPr>
        <w:pStyle w:val="BodyText"/>
        <w:rPr>
          <w:i/>
          <w:iCs/>
          <w:lang w:val="en-GB"/>
        </w:rPr>
      </w:pPr>
      <w:r w:rsidRPr="50DC4455">
        <w:rPr>
          <w:i/>
          <w:iCs/>
          <w:lang w:val="en-GB"/>
        </w:rPr>
        <w:t>[</w:t>
      </w:r>
      <w:r w:rsidRPr="50DC4455" w:rsidR="00A65C46">
        <w:rPr>
          <w:i/>
          <w:iCs/>
          <w:lang w:val="en-GB"/>
        </w:rPr>
        <w:t>The project’s c</w:t>
      </w:r>
      <w:r w:rsidRPr="50DC4455" w:rsidR="00A60E1A">
        <w:rPr>
          <w:i/>
          <w:iCs/>
          <w:lang w:val="en-GB"/>
        </w:rPr>
        <w:t xml:space="preserve">ontributions to </w:t>
      </w:r>
      <w:r w:rsidRPr="50DC4455" w:rsidR="00E47419">
        <w:rPr>
          <w:i/>
          <w:iCs/>
          <w:lang w:val="en-GB"/>
        </w:rPr>
        <w:t>strengthening collaboration between France and Sweden in the AI domain</w:t>
      </w:r>
      <w:r w:rsidRPr="50DC4455" w:rsidR="00A60E1A">
        <w:rPr>
          <w:i/>
          <w:iCs/>
          <w:lang w:val="en-GB"/>
        </w:rPr>
        <w:t>.</w:t>
      </w:r>
      <w:r w:rsidRPr="50DC4455">
        <w:rPr>
          <w:i/>
          <w:iCs/>
          <w:lang w:val="en-GB"/>
        </w:rPr>
        <w:t>]</w:t>
      </w:r>
    </w:p>
    <w:p w:rsidRPr="003B3767" w:rsidR="00A60E1A" w:rsidP="003E6BDB" w:rsidRDefault="00B45DBC" w14:paraId="522C8128" w14:textId="3E3FBA35">
      <w:pPr>
        <w:pStyle w:val="Heading2"/>
        <w:rPr>
          <w:lang w:val="en-GB"/>
        </w:rPr>
      </w:pPr>
      <w:r>
        <w:rPr>
          <w:lang w:val="en-GB"/>
        </w:rPr>
        <w:t xml:space="preserve">Project team </w:t>
      </w:r>
      <w:r w:rsidRPr="003B3767" w:rsidR="00A60E1A">
        <w:rPr>
          <w:lang w:val="en-GB"/>
        </w:rPr>
        <w:t>composition and resources</w:t>
      </w:r>
    </w:p>
    <w:p w:rsidR="00A60E1A" w:rsidP="6162C93A" w:rsidRDefault="003E6BDB" w14:paraId="5B1DDB99" w14:textId="0D0C1777">
      <w:pPr>
        <w:pStyle w:val="BodyText"/>
        <w:rPr>
          <w:i/>
          <w:iCs/>
          <w:lang w:val="en-GB"/>
        </w:rPr>
      </w:pPr>
      <w:r w:rsidRPr="6162C93A">
        <w:rPr>
          <w:i/>
          <w:iCs/>
          <w:lang w:val="en-GB"/>
        </w:rPr>
        <w:t>[</w:t>
      </w:r>
      <w:r w:rsidRPr="6162C93A" w:rsidR="00A65C46">
        <w:rPr>
          <w:i/>
          <w:iCs/>
          <w:lang w:val="en-GB"/>
        </w:rPr>
        <w:t>Describe e</w:t>
      </w:r>
      <w:r w:rsidRPr="6162C93A" w:rsidR="00A60E1A">
        <w:rPr>
          <w:i/>
          <w:iCs/>
          <w:lang w:val="en-GB"/>
        </w:rPr>
        <w:t xml:space="preserve">ach </w:t>
      </w:r>
      <w:r w:rsidRPr="6162C93A" w:rsidR="133F014E">
        <w:rPr>
          <w:i/>
          <w:iCs/>
          <w:lang w:val="en-GB"/>
        </w:rPr>
        <w:t>PI’s</w:t>
      </w:r>
      <w:r w:rsidRPr="6162C93A" w:rsidR="00A60E1A">
        <w:rPr>
          <w:i/>
          <w:iCs/>
          <w:lang w:val="en-GB"/>
        </w:rPr>
        <w:t xml:space="preserve"> specific contribution to </w:t>
      </w:r>
      <w:r w:rsidRPr="6162C93A" w:rsidR="09B69220">
        <w:rPr>
          <w:i/>
          <w:iCs/>
          <w:lang w:val="en-GB"/>
        </w:rPr>
        <w:t xml:space="preserve">the </w:t>
      </w:r>
      <w:r w:rsidRPr="6162C93A" w:rsidR="00A60E1A">
        <w:rPr>
          <w:i/>
          <w:iCs/>
          <w:lang w:val="en-GB"/>
        </w:rPr>
        <w:t>objectives and project plan</w:t>
      </w:r>
      <w:r w:rsidRPr="6162C93A" w:rsidR="24C84590">
        <w:rPr>
          <w:i/>
          <w:iCs/>
          <w:lang w:val="en-GB"/>
        </w:rPr>
        <w:t>.]</w:t>
      </w:r>
    </w:p>
    <w:p w:rsidR="00691C25" w:rsidP="00691C25" w:rsidRDefault="00691C25" w14:paraId="6EC2F847" w14:textId="6C9FCB63">
      <w:pPr>
        <w:pStyle w:val="Heading2"/>
        <w:rPr>
          <w:lang w:val="en-GB"/>
        </w:rPr>
      </w:pPr>
      <w:r>
        <w:rPr>
          <w:lang w:val="en-GB"/>
        </w:rPr>
        <w:t>Budget</w:t>
      </w:r>
    </w:p>
    <w:p w:rsidRPr="008E48D4" w:rsidR="00691C25" w:rsidP="61C15283" w:rsidRDefault="00691C25" w14:paraId="494A9431" w14:noSpellErr="1" w14:textId="05286724">
      <w:pPr>
        <w:pStyle w:val="BodyText"/>
        <w:rPr>
          <w:i w:val="1"/>
          <w:iCs w:val="1"/>
          <w:lang w:val="en-GB"/>
        </w:rPr>
      </w:pPr>
      <w:r w:rsidRPr="61C15283" w:rsidR="00691C25">
        <w:rPr>
          <w:i w:val="1"/>
          <w:iCs w:val="1"/>
          <w:lang w:val="en-GB"/>
        </w:rPr>
        <w:t>[Include the budget of the project</w:t>
      </w:r>
      <w:r w:rsidRPr="61C15283" w:rsidR="3048F7FA">
        <w:rPr>
          <w:i w:val="1"/>
          <w:iCs w:val="1"/>
          <w:lang w:val="en-GB"/>
        </w:rPr>
        <w:t xml:space="preserve"> specifying the different items to be covered</w:t>
      </w:r>
      <w:r w:rsidRPr="61C15283" w:rsidR="7D7C4FC4">
        <w:rPr>
          <w:i w:val="1"/>
          <w:iCs w:val="1"/>
          <w:lang w:val="en-GB"/>
        </w:rPr>
        <w:t xml:space="preserve">. </w:t>
      </w:r>
      <w:r w:rsidRPr="61C15283" w:rsidR="75E7631D">
        <w:rPr>
          <w:i w:val="1"/>
          <w:iCs w:val="1"/>
          <w:lang w:val="en-GB"/>
        </w:rPr>
        <w:t xml:space="preserve">If there </w:t>
      </w:r>
      <w:r w:rsidRPr="61C15283" w:rsidR="363D32F5">
        <w:rPr>
          <w:i w:val="1"/>
          <w:iCs w:val="1"/>
          <w:lang w:val="en-GB"/>
        </w:rPr>
        <w:t>are any contributions in cash or in kind from the French University PI and the PI from the industry/public sector, please include them. The maximu</w:t>
      </w:r>
      <w:r w:rsidRPr="61C15283" w:rsidR="501E0D7B">
        <w:rPr>
          <w:i w:val="1"/>
          <w:iCs w:val="1"/>
          <w:lang w:val="en-GB"/>
        </w:rPr>
        <w:t>m</w:t>
      </w:r>
      <w:r w:rsidRPr="61C15283" w:rsidR="363D32F5">
        <w:rPr>
          <w:i w:val="1"/>
          <w:iCs w:val="1"/>
          <w:lang w:val="en-GB"/>
        </w:rPr>
        <w:t xml:space="preserve"> funding </w:t>
      </w:r>
      <w:r w:rsidRPr="61C15283" w:rsidR="1AEE95EE">
        <w:rPr>
          <w:i w:val="1"/>
          <w:iCs w:val="1"/>
          <w:lang w:val="en-GB"/>
        </w:rPr>
        <w:t xml:space="preserve">in this call </w:t>
      </w:r>
      <w:r w:rsidRPr="61C15283" w:rsidR="1AEE95EE">
        <w:rPr>
          <w:i w:val="1"/>
          <w:iCs w:val="1"/>
          <w:lang w:val="en-GB"/>
        </w:rPr>
        <w:t xml:space="preserve">is </w:t>
      </w:r>
      <w:r w:rsidRPr="61C15283" w:rsidR="363D32F5">
        <w:rPr>
          <w:i w:val="1"/>
          <w:iCs w:val="1"/>
          <w:lang w:val="en-GB"/>
        </w:rPr>
        <w:t>500</w:t>
      </w:r>
      <w:r w:rsidRPr="61C15283" w:rsidR="69715576">
        <w:rPr>
          <w:i w:val="1"/>
          <w:iCs w:val="1"/>
          <w:lang w:val="en-GB"/>
        </w:rPr>
        <w:t>,</w:t>
      </w:r>
      <w:r w:rsidRPr="61C15283" w:rsidR="363D32F5">
        <w:rPr>
          <w:i w:val="1"/>
          <w:iCs w:val="1"/>
          <w:lang w:val="en-GB"/>
        </w:rPr>
        <w:t>000</w:t>
      </w:r>
      <w:r w:rsidRPr="61C15283" w:rsidR="32AD5CA3">
        <w:rPr>
          <w:i w:val="1"/>
          <w:iCs w:val="1"/>
          <w:lang w:val="en-GB"/>
        </w:rPr>
        <w:t xml:space="preserve"> </w:t>
      </w:r>
      <w:r w:rsidRPr="61C15283" w:rsidR="00FD3A06">
        <w:rPr>
          <w:i w:val="1"/>
          <w:iCs w:val="1"/>
          <w:lang w:val="en-GB"/>
        </w:rPr>
        <w:t xml:space="preserve">SEK per project, </w:t>
      </w:r>
      <w:r w:rsidRPr="61C15283" w:rsidR="32AD5CA3">
        <w:rPr>
          <w:i w:val="1"/>
          <w:iCs w:val="1"/>
          <w:lang w:val="en-GB"/>
        </w:rPr>
        <w:t>to be transferred to the KTH PI.</w:t>
      </w:r>
    </w:p>
    <w:p w:rsidRPr="003B3767" w:rsidR="00A60E1A" w:rsidP="00A65C46" w:rsidRDefault="00A60E1A" w14:paraId="237E61F6" w14:textId="77777777">
      <w:pPr>
        <w:pStyle w:val="Heading2"/>
        <w:rPr>
          <w:lang w:val="en-GB"/>
        </w:rPr>
      </w:pPr>
      <w:r w:rsidRPr="003B3767">
        <w:rPr>
          <w:lang w:val="en-GB"/>
        </w:rPr>
        <w:t>References</w:t>
      </w:r>
    </w:p>
    <w:p w:rsidRPr="008E48D4" w:rsidR="00A60E1A" w:rsidP="00E55210" w:rsidRDefault="00A65C46" w14:paraId="66C3D6D5" w14:textId="5E3984AC">
      <w:pPr>
        <w:pStyle w:val="BodyText"/>
        <w:rPr>
          <w:i/>
          <w:lang w:val="en-GB"/>
        </w:rPr>
      </w:pPr>
      <w:r w:rsidRPr="008E48D4">
        <w:rPr>
          <w:i/>
          <w:lang w:val="en-GB"/>
        </w:rPr>
        <w:t>[</w:t>
      </w:r>
      <w:r w:rsidRPr="008E48D4" w:rsidR="00A60E1A">
        <w:rPr>
          <w:i/>
          <w:lang w:val="en-GB"/>
        </w:rPr>
        <w:t>List of references discussed in the proposal.</w:t>
      </w:r>
      <w:r w:rsidRPr="008E48D4">
        <w:rPr>
          <w:i/>
          <w:lang w:val="en-GB"/>
        </w:rPr>
        <w:t>]</w:t>
      </w:r>
    </w:p>
    <w:p w:rsidRPr="003B3767" w:rsidR="00A60E1A" w:rsidP="00A65C46" w:rsidRDefault="00A60E1A" w14:paraId="02158AF1" w14:textId="227B175A">
      <w:pPr>
        <w:pStyle w:val="Heading2"/>
        <w:rPr>
          <w:lang w:val="en-GB"/>
        </w:rPr>
      </w:pPr>
      <w:r w:rsidRPr="003B3767">
        <w:rPr>
          <w:lang w:val="en-GB"/>
        </w:rPr>
        <w:t>CV</w:t>
      </w:r>
      <w:r w:rsidRPr="003B3767" w:rsidR="00A65C46">
        <w:rPr>
          <w:lang w:val="en-GB"/>
        </w:rPr>
        <w:t>’</w:t>
      </w:r>
      <w:r w:rsidRPr="003B3767">
        <w:rPr>
          <w:lang w:val="en-GB"/>
        </w:rPr>
        <w:t>s</w:t>
      </w:r>
    </w:p>
    <w:p w:rsidRPr="008E48D4" w:rsidR="00A60E1A" w:rsidP="50DC4455" w:rsidRDefault="00A65C46" w14:paraId="31D8F5FB" w14:textId="0CD8E6E3">
      <w:pPr>
        <w:pStyle w:val="BodyText"/>
        <w:rPr>
          <w:i/>
          <w:iCs/>
          <w:lang w:val="en-GB"/>
        </w:rPr>
      </w:pPr>
      <w:r w:rsidRPr="50DC4455">
        <w:rPr>
          <w:i/>
          <w:iCs/>
          <w:lang w:val="en-GB"/>
        </w:rPr>
        <w:t>[</w:t>
      </w:r>
      <w:r w:rsidRPr="50DC4455" w:rsidR="10C4DD27">
        <w:rPr>
          <w:i/>
          <w:iCs/>
          <w:lang w:val="en-GB"/>
        </w:rPr>
        <w:t>Two</w:t>
      </w:r>
      <w:r w:rsidRPr="50DC4455" w:rsidR="008E48D4">
        <w:rPr>
          <w:i/>
          <w:iCs/>
          <w:lang w:val="en-GB"/>
        </w:rPr>
        <w:t>-page</w:t>
      </w:r>
      <w:r w:rsidRPr="50DC4455" w:rsidR="00A60E1A">
        <w:rPr>
          <w:i/>
          <w:iCs/>
          <w:lang w:val="en-GB"/>
        </w:rPr>
        <w:t xml:space="preserve"> CV per PI</w:t>
      </w:r>
      <w:r w:rsidRPr="50DC4455" w:rsidR="544C951F">
        <w:rPr>
          <w:i/>
          <w:iCs/>
          <w:lang w:val="en-GB"/>
        </w:rPr>
        <w:t xml:space="preserve"> excluding publications</w:t>
      </w:r>
      <w:r w:rsidRPr="50DC4455" w:rsidR="00A60E1A">
        <w:rPr>
          <w:i/>
          <w:iCs/>
          <w:lang w:val="en-GB"/>
        </w:rPr>
        <w:t>.</w:t>
      </w:r>
      <w:r w:rsidRPr="50DC4455">
        <w:rPr>
          <w:i/>
          <w:iCs/>
          <w:lang w:val="en-GB"/>
        </w:rPr>
        <w:t>]</w:t>
      </w:r>
    </w:p>
    <w:sectPr w:rsidRPr="008E48D4" w:rsidR="00A60E1A" w:rsidSect="00D84E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2552" w:right="1474" w:bottom="1985" w:left="1588" w:header="1021" w:footer="794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D7B" w:rsidP="00AB37AC" w:rsidRDefault="00E70D7B" w14:paraId="19378F65" w14:textId="77777777">
      <w:r>
        <w:separator/>
      </w:r>
    </w:p>
  </w:endnote>
  <w:endnote w:type="continuationSeparator" w:id="0">
    <w:p w:rsidR="00E70D7B" w:rsidP="00AB37AC" w:rsidRDefault="00E70D7B" w14:paraId="1746126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PHIK-MEDIUM">
    <w:altName w:val="Calibri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S-rubriker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01A" w:rsidRDefault="00C4301A" w14:paraId="5B8AC02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301A" w:rsidR="000C7491" w:rsidP="00C4301A" w:rsidRDefault="00D84E70" w14:paraId="40A23136" w14:textId="77777777">
    <w:pPr>
      <w:pStyle w:val="Footer"/>
      <w:ind w:left="-567" w:right="-567"/>
      <w:jc w:val="right"/>
      <w:rPr>
        <w:lang w:val="en-US"/>
      </w:rPr>
    </w:pPr>
    <w:r w:rsidRPr="008E5413">
      <w:fldChar w:fldCharType="begin"/>
    </w:r>
    <w:r w:rsidRPr="00C4301A">
      <w:rPr>
        <w:lang w:val="en-US"/>
      </w:rPr>
      <w:instrText xml:space="preserve"> PAGE  \* MERGEFORMAT </w:instrText>
    </w:r>
    <w:r w:rsidRPr="008E5413">
      <w:fldChar w:fldCharType="separate"/>
    </w:r>
    <w:r w:rsidRPr="00C4301A">
      <w:rPr>
        <w:lang w:val="en-US"/>
      </w:rPr>
      <w:t>1</w:t>
    </w:r>
    <w:r w:rsidRPr="008E5413">
      <w:fldChar w:fldCharType="end"/>
    </w:r>
    <w:r w:rsidRPr="008E5413">
      <w:ptab w:alignment="center" w:relativeTo="margin" w:leader="none"/>
    </w:r>
    <w:r w:rsidRPr="00135FE7" w:rsidR="00C4301A">
      <w:rPr>
        <w:lang w:val="en-US"/>
      </w:rPr>
      <w:t xml:space="preserve">Digital Futures, </w:t>
    </w:r>
    <w:proofErr w:type="spellStart"/>
    <w:r w:rsidRPr="00135FE7" w:rsidR="00C4301A">
      <w:rPr>
        <w:lang w:val="en-US"/>
      </w:rPr>
      <w:t>Osquars</w:t>
    </w:r>
    <w:proofErr w:type="spellEnd"/>
    <w:r w:rsidRPr="00135FE7" w:rsidR="00C4301A">
      <w:rPr>
        <w:lang w:val="en-US"/>
      </w:rPr>
      <w:t xml:space="preserve"> Backe 5, floor 2</w:t>
    </w:r>
    <w:r w:rsidR="00C4301A">
      <w:rPr>
        <w:lang w:val="en-US"/>
      </w:rPr>
      <w:t xml:space="preserve">, </w:t>
    </w:r>
    <w:r w:rsidRPr="00135FE7" w:rsidR="00C4301A">
      <w:rPr>
        <w:lang w:val="en-US"/>
      </w:rPr>
      <w:t>100 44 Stockholm, Sweden</w:t>
    </w:r>
    <w:r w:rsidR="00C4301A">
      <w:rPr>
        <w:lang w:val="en-US"/>
      </w:rPr>
      <w:tab/>
    </w:r>
    <w:hyperlink w:history="1" r:id="rId1">
      <w:r w:rsidRPr="00360F29" w:rsidR="00C4301A">
        <w:rPr>
          <w:rStyle w:val="Hyperlink"/>
          <w:lang w:val="en-US"/>
        </w:rPr>
        <w:t>www.digitalfutures.kth.se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662" w:rsidP="00147FC1" w:rsidRDefault="002D6191" w14:paraId="5EB424BB" w14:textId="77777777">
    <w:pPr>
      <w:pStyle w:val="Footer"/>
      <w:spacing w:before="120"/>
      <w:ind w:left="-567" w:right="-567"/>
      <w:jc w:val="center"/>
    </w:pPr>
    <w:hyperlink w:history="1" r:id="rId1">
      <w:r w:rsidRPr="00D418C9">
        <w:rPr>
          <w:rStyle w:val="Hyperlink"/>
          <w:noProof/>
        </w:rPr>
        <w:t>1</w:t>
      </w:r>
    </w:hyperlink>
    <w:r w:rsidR="00B71662">
      <w:ptab w:alignment="center" w:relativeTo="margin" w:leader="none"/>
    </w:r>
    <w:r w:rsidR="00147FC1">
      <w:tab/>
    </w:r>
    <w:r w:rsidR="00147FC1">
      <w:tab/>
    </w:r>
    <w:hyperlink w:history="1" r:id="rId2">
      <w:r w:rsidRPr="00E15EB7" w:rsidR="00147FC1">
        <w:rPr>
          <w:rStyle w:val="Hyperlink"/>
        </w:rPr>
        <w:t>info@digitalfutures.kth.se</w:t>
      </w:r>
    </w:hyperlink>
    <w:r w:rsidR="00147FC1">
      <w:t xml:space="preserve">   +46 8 790 68 1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D7B" w:rsidP="00AB37AC" w:rsidRDefault="00E70D7B" w14:paraId="57C09458" w14:textId="77777777">
      <w:r>
        <w:separator/>
      </w:r>
    </w:p>
  </w:footnote>
  <w:footnote w:type="continuationSeparator" w:id="0">
    <w:p w:rsidR="00E70D7B" w:rsidP="00AB37AC" w:rsidRDefault="00E70D7B" w14:paraId="53776CF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01A" w:rsidRDefault="00C4301A" w14:paraId="21EDF8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D6309B" w:rsidR="006A7494" w:rsidP="008E5413" w:rsidRDefault="00D84E70" w14:paraId="31F03C1F" w14:textId="77777777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73787A9" wp14:editId="485C2CEB">
          <wp:extent cx="1836986" cy="267530"/>
          <wp:effectExtent l="0" t="0" r="5080" b="0"/>
          <wp:docPr id="5" name="Bildobjekt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B71662" w:rsidP="00D84E70" w:rsidRDefault="00B71662" w14:paraId="16F7835B" w14:textId="77777777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3341B00" wp14:editId="50FC8A7E">
          <wp:extent cx="1836986" cy="267530"/>
          <wp:effectExtent l="0" t="0" r="5080" b="0"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736BB7"/>
    <w:multiLevelType w:val="hybridMultilevel"/>
    <w:tmpl w:val="52C0EC1E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DF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DF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DF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lvlText w:val=""/>
      <w:lvlJc w:val="left"/>
      <w:pPr>
        <w:ind w:left="360" w:hanging="3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firstLine="0"/>
      </w:pPr>
      <w:rPr>
        <w:rFonts w:hint="default" w:ascii="Courier New" w:hAnsi="Courier New"/>
        <w:color w:val="auto"/>
      </w:rPr>
    </w:lvl>
    <w:lvl w:ilvl="2">
      <w:start w:val="1"/>
      <w:numFmt w:val="bullet"/>
      <w:lvlText w:val=""/>
      <w:lvlJc w:val="left"/>
      <w:pPr>
        <w:ind w:left="1979" w:firstLine="0"/>
      </w:pPr>
      <w:rPr>
        <w:rFonts w:hint="default" w:ascii="Wingdings" w:hAnsi="Wingdings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27816"/>
    <w:multiLevelType w:val="hybridMultilevel"/>
    <w:tmpl w:val="89DAFB10"/>
    <w:lvl w:ilvl="0" w:tplc="2A30C50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9AF778">
      <w:start w:val="1"/>
      <w:numFmt w:val="bullet"/>
      <w:lvlText w:val="-"/>
      <w:lvlJc w:val="left"/>
      <w:pPr>
        <w:ind w:left="1080" w:hanging="360"/>
      </w:pPr>
      <w:rPr>
        <w:rFonts w:hint="default" w:ascii="GRAPHIK-MEDIUM" w:hAnsi="GRAPHIK-MEDIUM"/>
      </w:rPr>
    </w:lvl>
    <w:lvl w:ilvl="2" w:tplc="33441192">
      <w:start w:val="1"/>
      <w:numFmt w:val="bullet"/>
      <w:pStyle w:val="DFPunktlista3Punktlista3"/>
      <w:lvlText w:val="o"/>
      <w:lvlJc w:val="left"/>
      <w:pPr>
        <w:ind w:left="1800" w:hanging="360"/>
      </w:pPr>
      <w:rPr>
        <w:rFonts w:hint="default" w:ascii="Courier New" w:hAnsi="Courier New"/>
        <w:sz w:val="18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DF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F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F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DF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9A3FB7"/>
    <w:multiLevelType w:val="hybridMultilevel"/>
    <w:tmpl w:val="FF7A93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7EC47D86"/>
    <w:multiLevelType w:val="hybridMultilevel"/>
    <w:tmpl w:val="586EFD38"/>
    <w:lvl w:ilvl="0" w:tplc="2A30C504">
      <w:start w:val="1"/>
      <w:numFmt w:val="bullet"/>
      <w:pStyle w:val="DFPunktlistaPunktlista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9AF778">
      <w:start w:val="1"/>
      <w:numFmt w:val="bullet"/>
      <w:pStyle w:val="DFPunktlista2Punktlista2"/>
      <w:lvlText w:val="-"/>
      <w:lvlJc w:val="left"/>
      <w:pPr>
        <w:ind w:left="1080" w:hanging="360"/>
      </w:pPr>
      <w:rPr>
        <w:rFonts w:hint="default" w:ascii="GRAPHIK-MEDIUM" w:hAnsi="GRAPHIK-MEDIUM"/>
      </w:rPr>
    </w:lvl>
    <w:lvl w:ilvl="2" w:tplc="041D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18046649">
    <w:abstractNumId w:val="7"/>
  </w:num>
  <w:num w:numId="2" w16cid:durableId="1556819820">
    <w:abstractNumId w:val="1"/>
  </w:num>
  <w:num w:numId="3" w16cid:durableId="2022584733">
    <w:abstractNumId w:val="0"/>
  </w:num>
  <w:num w:numId="4" w16cid:durableId="124663610">
    <w:abstractNumId w:val="8"/>
  </w:num>
  <w:num w:numId="5" w16cid:durableId="623462397">
    <w:abstractNumId w:val="3"/>
  </w:num>
  <w:num w:numId="6" w16cid:durableId="521818348">
    <w:abstractNumId w:val="2"/>
  </w:num>
  <w:num w:numId="7" w16cid:durableId="1176842568">
    <w:abstractNumId w:val="4"/>
  </w:num>
  <w:num w:numId="8" w16cid:durableId="1140346524">
    <w:abstractNumId w:val="6"/>
  </w:num>
  <w:num w:numId="9" w16cid:durableId="22832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2788404">
    <w:abstractNumId w:val="14"/>
  </w:num>
  <w:num w:numId="11" w16cid:durableId="1668287201">
    <w:abstractNumId w:val="11"/>
  </w:num>
  <w:num w:numId="12" w16cid:durableId="1507208604">
    <w:abstractNumId w:val="7"/>
    <w:lvlOverride w:ilvl="0">
      <w:lvl w:ilvl="0">
        <w:start w:val="1"/>
        <w:numFmt w:val="decimal"/>
        <w:pStyle w:val="DF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DF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DF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789003865">
    <w:abstractNumId w:val="13"/>
  </w:num>
  <w:num w:numId="14" w16cid:durableId="701175918">
    <w:abstractNumId w:val="10"/>
  </w:num>
  <w:num w:numId="15" w16cid:durableId="1513881723">
    <w:abstractNumId w:val="5"/>
  </w:num>
  <w:num w:numId="16" w16cid:durableId="818115880">
    <w:abstractNumId w:val="15"/>
  </w:num>
  <w:num w:numId="17" w16cid:durableId="2099179">
    <w:abstractNumId w:val="9"/>
  </w:num>
  <w:num w:numId="18" w16cid:durableId="854538421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lang="sv-SE" w:vendorID="64" w:dllVersion="0" w:nlCheck="1" w:checkStyle="0" w:appName="MSWord"/>
  <w:proofState w:spelling="clean" w:grammar="dirty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1"/>
    <w:rsid w:val="00004AF0"/>
    <w:rsid w:val="00012FD0"/>
    <w:rsid w:val="00031B5C"/>
    <w:rsid w:val="00037A26"/>
    <w:rsid w:val="00057948"/>
    <w:rsid w:val="00065F6A"/>
    <w:rsid w:val="00091269"/>
    <w:rsid w:val="00095BA6"/>
    <w:rsid w:val="00096C27"/>
    <w:rsid w:val="000B4D37"/>
    <w:rsid w:val="000C7491"/>
    <w:rsid w:val="000F0D78"/>
    <w:rsid w:val="001055CE"/>
    <w:rsid w:val="0012465C"/>
    <w:rsid w:val="0013564A"/>
    <w:rsid w:val="00147FC1"/>
    <w:rsid w:val="00151F43"/>
    <w:rsid w:val="00153830"/>
    <w:rsid w:val="001621F9"/>
    <w:rsid w:val="00166316"/>
    <w:rsid w:val="0018642A"/>
    <w:rsid w:val="001C7D03"/>
    <w:rsid w:val="001E1B34"/>
    <w:rsid w:val="001F3547"/>
    <w:rsid w:val="00205BA8"/>
    <w:rsid w:val="00207DB9"/>
    <w:rsid w:val="002179BC"/>
    <w:rsid w:val="00220A4C"/>
    <w:rsid w:val="00265C94"/>
    <w:rsid w:val="002749BA"/>
    <w:rsid w:val="002A115A"/>
    <w:rsid w:val="002D6191"/>
    <w:rsid w:val="002E47D4"/>
    <w:rsid w:val="002F10C1"/>
    <w:rsid w:val="00310604"/>
    <w:rsid w:val="00316142"/>
    <w:rsid w:val="00326A21"/>
    <w:rsid w:val="00354E81"/>
    <w:rsid w:val="0036126D"/>
    <w:rsid w:val="00383258"/>
    <w:rsid w:val="003A221F"/>
    <w:rsid w:val="003B3767"/>
    <w:rsid w:val="003B55F6"/>
    <w:rsid w:val="003B63DD"/>
    <w:rsid w:val="003C5C7A"/>
    <w:rsid w:val="003D5E50"/>
    <w:rsid w:val="003E6BDB"/>
    <w:rsid w:val="003F0FAA"/>
    <w:rsid w:val="003F35E7"/>
    <w:rsid w:val="00460588"/>
    <w:rsid w:val="00484AB4"/>
    <w:rsid w:val="00492F0D"/>
    <w:rsid w:val="004A3440"/>
    <w:rsid w:val="004B09D2"/>
    <w:rsid w:val="004D2B10"/>
    <w:rsid w:val="00513A95"/>
    <w:rsid w:val="00516DE4"/>
    <w:rsid w:val="00523FF5"/>
    <w:rsid w:val="00547786"/>
    <w:rsid w:val="00547E65"/>
    <w:rsid w:val="00565763"/>
    <w:rsid w:val="005753BC"/>
    <w:rsid w:val="0057553D"/>
    <w:rsid w:val="005A7B16"/>
    <w:rsid w:val="005A7EF6"/>
    <w:rsid w:val="005C0B09"/>
    <w:rsid w:val="005D3D52"/>
    <w:rsid w:val="005D4358"/>
    <w:rsid w:val="005E389B"/>
    <w:rsid w:val="006003FB"/>
    <w:rsid w:val="00602EBA"/>
    <w:rsid w:val="00611DEC"/>
    <w:rsid w:val="00633E64"/>
    <w:rsid w:val="006574CC"/>
    <w:rsid w:val="00673AB0"/>
    <w:rsid w:val="006751AD"/>
    <w:rsid w:val="00691C25"/>
    <w:rsid w:val="00692949"/>
    <w:rsid w:val="006A7494"/>
    <w:rsid w:val="006C3154"/>
    <w:rsid w:val="006D4652"/>
    <w:rsid w:val="006F6586"/>
    <w:rsid w:val="00717960"/>
    <w:rsid w:val="00730430"/>
    <w:rsid w:val="0077255F"/>
    <w:rsid w:val="007835A7"/>
    <w:rsid w:val="00792464"/>
    <w:rsid w:val="007A1372"/>
    <w:rsid w:val="007B03F4"/>
    <w:rsid w:val="007D6370"/>
    <w:rsid w:val="007F3C19"/>
    <w:rsid w:val="007F67AA"/>
    <w:rsid w:val="007F705A"/>
    <w:rsid w:val="00813F92"/>
    <w:rsid w:val="00825507"/>
    <w:rsid w:val="008408F1"/>
    <w:rsid w:val="00863257"/>
    <w:rsid w:val="00873303"/>
    <w:rsid w:val="008815CA"/>
    <w:rsid w:val="008822FA"/>
    <w:rsid w:val="00886DD5"/>
    <w:rsid w:val="008905C1"/>
    <w:rsid w:val="008B2B33"/>
    <w:rsid w:val="008E4593"/>
    <w:rsid w:val="008E48D4"/>
    <w:rsid w:val="008E5413"/>
    <w:rsid w:val="008F1D0C"/>
    <w:rsid w:val="008F3890"/>
    <w:rsid w:val="00904260"/>
    <w:rsid w:val="00916344"/>
    <w:rsid w:val="00922FFA"/>
    <w:rsid w:val="009361E7"/>
    <w:rsid w:val="009449BB"/>
    <w:rsid w:val="00981197"/>
    <w:rsid w:val="009A3428"/>
    <w:rsid w:val="009A59C3"/>
    <w:rsid w:val="009B19B6"/>
    <w:rsid w:val="009C78E5"/>
    <w:rsid w:val="009E5313"/>
    <w:rsid w:val="00A011CC"/>
    <w:rsid w:val="00A302A6"/>
    <w:rsid w:val="00A32C0E"/>
    <w:rsid w:val="00A36D0B"/>
    <w:rsid w:val="00A37248"/>
    <w:rsid w:val="00A506FD"/>
    <w:rsid w:val="00A541BE"/>
    <w:rsid w:val="00A60E1A"/>
    <w:rsid w:val="00A62D58"/>
    <w:rsid w:val="00A65C46"/>
    <w:rsid w:val="00A77340"/>
    <w:rsid w:val="00A833EA"/>
    <w:rsid w:val="00A872B7"/>
    <w:rsid w:val="00A94561"/>
    <w:rsid w:val="00AA3946"/>
    <w:rsid w:val="00AB37AC"/>
    <w:rsid w:val="00AB5D2D"/>
    <w:rsid w:val="00AE299D"/>
    <w:rsid w:val="00AF0371"/>
    <w:rsid w:val="00B00BC7"/>
    <w:rsid w:val="00B02309"/>
    <w:rsid w:val="00B24D74"/>
    <w:rsid w:val="00B411DA"/>
    <w:rsid w:val="00B4592A"/>
    <w:rsid w:val="00B45DBC"/>
    <w:rsid w:val="00B4734D"/>
    <w:rsid w:val="00B5121A"/>
    <w:rsid w:val="00B64A9B"/>
    <w:rsid w:val="00B65E36"/>
    <w:rsid w:val="00B71662"/>
    <w:rsid w:val="00B90528"/>
    <w:rsid w:val="00BA3312"/>
    <w:rsid w:val="00BA4B4E"/>
    <w:rsid w:val="00BC64D7"/>
    <w:rsid w:val="00BD10EE"/>
    <w:rsid w:val="00BD4F71"/>
    <w:rsid w:val="00BE0DF8"/>
    <w:rsid w:val="00C06690"/>
    <w:rsid w:val="00C31039"/>
    <w:rsid w:val="00C3626B"/>
    <w:rsid w:val="00C4232C"/>
    <w:rsid w:val="00C4301A"/>
    <w:rsid w:val="00C46B7C"/>
    <w:rsid w:val="00C5209A"/>
    <w:rsid w:val="00C65034"/>
    <w:rsid w:val="00C87FA2"/>
    <w:rsid w:val="00CB40EC"/>
    <w:rsid w:val="00CE279C"/>
    <w:rsid w:val="00CE7F48"/>
    <w:rsid w:val="00CF7A0B"/>
    <w:rsid w:val="00D027A6"/>
    <w:rsid w:val="00D2245B"/>
    <w:rsid w:val="00D803FD"/>
    <w:rsid w:val="00D84E70"/>
    <w:rsid w:val="00D913A5"/>
    <w:rsid w:val="00D9197D"/>
    <w:rsid w:val="00DD7D4D"/>
    <w:rsid w:val="00E06657"/>
    <w:rsid w:val="00E179F1"/>
    <w:rsid w:val="00E415BC"/>
    <w:rsid w:val="00E47419"/>
    <w:rsid w:val="00E55210"/>
    <w:rsid w:val="00E61ED9"/>
    <w:rsid w:val="00E64BC6"/>
    <w:rsid w:val="00E70D7B"/>
    <w:rsid w:val="00EB07F4"/>
    <w:rsid w:val="00EB1D22"/>
    <w:rsid w:val="00EC2151"/>
    <w:rsid w:val="00ED0E01"/>
    <w:rsid w:val="00EF1554"/>
    <w:rsid w:val="00EF1D64"/>
    <w:rsid w:val="00F3178A"/>
    <w:rsid w:val="00F57388"/>
    <w:rsid w:val="00F86913"/>
    <w:rsid w:val="00F91257"/>
    <w:rsid w:val="00F9408F"/>
    <w:rsid w:val="00F94E56"/>
    <w:rsid w:val="00FA2711"/>
    <w:rsid w:val="00FB7B35"/>
    <w:rsid w:val="00FC5FBC"/>
    <w:rsid w:val="00FD3A06"/>
    <w:rsid w:val="00FE3A70"/>
    <w:rsid w:val="00FF337B"/>
    <w:rsid w:val="021BDB61"/>
    <w:rsid w:val="039438EA"/>
    <w:rsid w:val="0429C331"/>
    <w:rsid w:val="09B69220"/>
    <w:rsid w:val="09DF1CFF"/>
    <w:rsid w:val="09EB13C3"/>
    <w:rsid w:val="0C2CC4A8"/>
    <w:rsid w:val="0C6C6532"/>
    <w:rsid w:val="0F549C3E"/>
    <w:rsid w:val="10C4DD27"/>
    <w:rsid w:val="110E6875"/>
    <w:rsid w:val="133F014E"/>
    <w:rsid w:val="15309681"/>
    <w:rsid w:val="163E9D71"/>
    <w:rsid w:val="1649DFB4"/>
    <w:rsid w:val="1901C2FC"/>
    <w:rsid w:val="1997BDF6"/>
    <w:rsid w:val="1AEE95EE"/>
    <w:rsid w:val="1B0D760F"/>
    <w:rsid w:val="1B1B2827"/>
    <w:rsid w:val="1B26C96F"/>
    <w:rsid w:val="1F2C200E"/>
    <w:rsid w:val="2097C059"/>
    <w:rsid w:val="2170E716"/>
    <w:rsid w:val="22DA940C"/>
    <w:rsid w:val="2484DA44"/>
    <w:rsid w:val="24C84590"/>
    <w:rsid w:val="271A0D64"/>
    <w:rsid w:val="27DEDC4F"/>
    <w:rsid w:val="2967AE12"/>
    <w:rsid w:val="2C0D778F"/>
    <w:rsid w:val="2CBC7677"/>
    <w:rsid w:val="3048F7FA"/>
    <w:rsid w:val="30D664E3"/>
    <w:rsid w:val="312B9C64"/>
    <w:rsid w:val="3243D17B"/>
    <w:rsid w:val="32AD5CA3"/>
    <w:rsid w:val="35A04D1E"/>
    <w:rsid w:val="35BE6A15"/>
    <w:rsid w:val="363D32F5"/>
    <w:rsid w:val="3852D545"/>
    <w:rsid w:val="3C3D2291"/>
    <w:rsid w:val="3D56E514"/>
    <w:rsid w:val="404720E4"/>
    <w:rsid w:val="40516024"/>
    <w:rsid w:val="4C4BBCE9"/>
    <w:rsid w:val="4D3F9D6B"/>
    <w:rsid w:val="4E49A6E3"/>
    <w:rsid w:val="4E7795E2"/>
    <w:rsid w:val="4E8445E3"/>
    <w:rsid w:val="501E0D7B"/>
    <w:rsid w:val="50DC4455"/>
    <w:rsid w:val="516AA12D"/>
    <w:rsid w:val="53855729"/>
    <w:rsid w:val="544C951F"/>
    <w:rsid w:val="548BBBFE"/>
    <w:rsid w:val="548BDCF2"/>
    <w:rsid w:val="561E625C"/>
    <w:rsid w:val="58762DC4"/>
    <w:rsid w:val="58EB6193"/>
    <w:rsid w:val="59CA986C"/>
    <w:rsid w:val="5C37D675"/>
    <w:rsid w:val="5FA912E7"/>
    <w:rsid w:val="5FFEEA11"/>
    <w:rsid w:val="6162C93A"/>
    <w:rsid w:val="61C15283"/>
    <w:rsid w:val="64AA2D1E"/>
    <w:rsid w:val="64FCF0DD"/>
    <w:rsid w:val="652D490D"/>
    <w:rsid w:val="67E8D29C"/>
    <w:rsid w:val="692E14D6"/>
    <w:rsid w:val="69715576"/>
    <w:rsid w:val="6A7476A5"/>
    <w:rsid w:val="6BBC7614"/>
    <w:rsid w:val="6BF46E0B"/>
    <w:rsid w:val="6E726E1B"/>
    <w:rsid w:val="71B805BE"/>
    <w:rsid w:val="75E7631D"/>
    <w:rsid w:val="77372902"/>
    <w:rsid w:val="774759D5"/>
    <w:rsid w:val="7A10B31B"/>
    <w:rsid w:val="7C3AEE84"/>
    <w:rsid w:val="7D7C4FC4"/>
    <w:rsid w:val="7DCCC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F52F7"/>
  <w15:docId w15:val="{D52B1573-0B4F-9C4D-8765-F6FEEC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9" w:semiHidden="1" w:qFormat="1"/>
    <w:lsdException w:name="heading 6" w:uiPriority="9" w:semiHidden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091269"/>
    <w:rPr>
      <w:sz w:val="22"/>
    </w:rPr>
  </w:style>
  <w:style w:type="paragraph" w:styleId="Heading1">
    <w:name w:val="heading 1"/>
    <w:aliases w:val="DF Rubrik 1"/>
    <w:basedOn w:val="Normal"/>
    <w:next w:val="BodyText"/>
    <w:link w:val="Heading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hAnsiTheme="majorHAnsi" w:eastAsiaTheme="majorEastAsia" w:cstheme="majorBidi"/>
      <w:b/>
      <w:bCs/>
      <w:sz w:val="40"/>
      <w:szCs w:val="28"/>
    </w:rPr>
  </w:style>
  <w:style w:type="paragraph" w:styleId="Heading2">
    <w:name w:val="heading 2"/>
    <w:aliases w:val="DF Rubrik 2"/>
    <w:basedOn w:val="Normal"/>
    <w:next w:val="BodyText"/>
    <w:link w:val="Heading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cs="Times New Roman (CS-rubriker)" w:asciiTheme="majorHAnsi" w:hAnsiTheme="majorHAnsi" w:eastAsiaTheme="majorEastAsia"/>
      <w:bCs/>
      <w:caps/>
      <w:sz w:val="32"/>
      <w:szCs w:val="26"/>
    </w:rPr>
  </w:style>
  <w:style w:type="paragraph" w:styleId="Heading3">
    <w:name w:val="heading 3"/>
    <w:aliases w:val="DF Rubrik 3"/>
    <w:basedOn w:val="Normal"/>
    <w:next w:val="BodyText"/>
    <w:link w:val="Heading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Heading4">
    <w:name w:val="heading 4"/>
    <w:aliases w:val="DF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hAnsiTheme="majorHAnsi"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hAnsiTheme="majorHAnsi" w:eastAsiaTheme="majorEastAsia" w:cstheme="majorBidi"/>
      <w:color w:val="86211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8621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aliases w:val="DF Brödtext"/>
    <w:basedOn w:val="Normal"/>
    <w:link w:val="BodyTextChar"/>
    <w:qFormat/>
    <w:rsid w:val="00091269"/>
    <w:pPr>
      <w:spacing w:after="240" w:line="260" w:lineRule="atLeast"/>
    </w:pPr>
  </w:style>
  <w:style w:type="character" w:styleId="BodyTextChar" w:customStyle="1">
    <w:name w:val="Body Text Char"/>
    <w:aliases w:val="DF Brödtext Char"/>
    <w:basedOn w:val="DefaultParagraphFont"/>
    <w:link w:val="BodyText"/>
    <w:rsid w:val="00091269"/>
    <w:rPr>
      <w:sz w:val="22"/>
    </w:rPr>
  </w:style>
  <w:style w:type="character" w:styleId="Heading1Char" w:customStyle="1">
    <w:name w:val="Heading 1 Char"/>
    <w:aliases w:val="DF Rubrik 1 Char"/>
    <w:basedOn w:val="DefaultParagraphFont"/>
    <w:link w:val="Heading1"/>
    <w:uiPriority w:val="3"/>
    <w:rsid w:val="00513A95"/>
    <w:rPr>
      <w:rFonts w:asciiTheme="majorHAnsi" w:hAnsiTheme="majorHAnsi" w:eastAsiaTheme="majorEastAsia" w:cstheme="majorBidi"/>
      <w:b/>
      <w:bCs/>
      <w:sz w:val="40"/>
      <w:szCs w:val="28"/>
    </w:rPr>
  </w:style>
  <w:style w:type="character" w:styleId="Heading2Char" w:customStyle="1">
    <w:name w:val="Heading 2 Char"/>
    <w:aliases w:val="DF Rubrik 2 Char"/>
    <w:basedOn w:val="DefaultParagraphFont"/>
    <w:link w:val="Heading2"/>
    <w:uiPriority w:val="3"/>
    <w:rsid w:val="00147FC1"/>
    <w:rPr>
      <w:rFonts w:cs="Times New Roman (CS-rubriker)" w:asciiTheme="majorHAnsi" w:hAnsiTheme="majorHAnsi" w:eastAsiaTheme="majorEastAsia"/>
      <w:bCs/>
      <w:caps/>
      <w:sz w:val="32"/>
      <w:szCs w:val="26"/>
    </w:rPr>
  </w:style>
  <w:style w:type="character" w:styleId="Heading3Char" w:customStyle="1">
    <w:name w:val="Heading 3 Char"/>
    <w:aliases w:val="DF Rubrik 3 Char"/>
    <w:basedOn w:val="DefaultParagraphFont"/>
    <w:link w:val="Heading3"/>
    <w:uiPriority w:val="3"/>
    <w:rsid w:val="00D84E70"/>
    <w:rPr>
      <w:rFonts w:asciiTheme="majorHAnsi" w:hAnsiTheme="majorHAnsi" w:eastAsiaTheme="majorEastAsia" w:cstheme="majorBidi"/>
      <w:b/>
      <w:bCs/>
      <w:sz w:val="22"/>
    </w:rPr>
  </w:style>
  <w:style w:type="character" w:styleId="Heading4Char" w:customStyle="1">
    <w:name w:val="Heading 4 Char"/>
    <w:aliases w:val="DF Rubrik 4 Char"/>
    <w:basedOn w:val="DefaultParagraphFont"/>
    <w:link w:val="Heading4"/>
    <w:uiPriority w:val="3"/>
    <w:rsid w:val="003C5C7A"/>
    <w:rPr>
      <w:rFonts w:asciiTheme="majorHAnsi" w:hAnsiTheme="majorHAnsi" w:eastAsiaTheme="majorEastAsia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0"/>
    <w:qFormat/>
    <w:rsid w:val="00096C27"/>
    <w:pPr>
      <w:spacing w:before="960" w:after="480" w:line="600" w:lineRule="atLeast"/>
    </w:pPr>
    <w:rPr>
      <w:rFonts w:asciiTheme="majorHAnsi" w:hAnsiTheme="majorHAnsi" w:eastAsiaTheme="majorEastAsia" w:cstheme="majorBidi"/>
      <w:b/>
      <w:spacing w:val="5"/>
      <w:kern w:val="28"/>
      <w:sz w:val="56"/>
      <w:szCs w:val="52"/>
    </w:rPr>
  </w:style>
  <w:style w:type="character" w:styleId="TitleChar" w:customStyle="1">
    <w:name w:val="Title Char"/>
    <w:aliases w:val="KTH Rubrik Char"/>
    <w:basedOn w:val="DefaultParagraphFont"/>
    <w:link w:val="Title"/>
    <w:uiPriority w:val="10"/>
    <w:rsid w:val="00096C27"/>
    <w:rPr>
      <w:rFonts w:asciiTheme="majorHAnsi" w:hAnsiTheme="majorHAnsi" w:eastAsiaTheme="majorEastAsia" w:cstheme="majorBidi"/>
      <w:b/>
      <w:spacing w:val="5"/>
      <w:kern w:val="28"/>
      <w:sz w:val="56"/>
      <w:szCs w:val="52"/>
    </w:rPr>
  </w:style>
  <w:style w:type="paragraph" w:styleId="DFTitel" w:customStyle="1">
    <w:name w:val="DF Titel"/>
    <w:basedOn w:val="Normal"/>
    <w:next w:val="BodyText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cs="Times New Roman (CS-rubriker)" w:asciiTheme="majorHAnsi" w:hAnsiTheme="majorHAnsi" w:eastAsiaTheme="majorEastAsia"/>
      <w:iCs/>
      <w:sz w:val="32"/>
      <w:szCs w:val="24"/>
    </w:rPr>
  </w:style>
  <w:style w:type="character" w:styleId="SubtitleChar" w:customStyle="1">
    <w:name w:val="Subtitle Char"/>
    <w:aliases w:val="KTH Underrubrik Char"/>
    <w:basedOn w:val="DefaultParagraphFont"/>
    <w:link w:val="Subtitle"/>
    <w:uiPriority w:val="1"/>
    <w:semiHidden/>
    <w:rsid w:val="00492F0D"/>
    <w:rPr>
      <w:rFonts w:cs="Times New Roman (CS-rubriker)" w:asciiTheme="majorHAnsi" w:hAnsiTheme="majorHAnsi" w:eastAsiaTheme="majorEastAsia"/>
      <w:iCs/>
      <w:sz w:val="32"/>
      <w:szCs w:val="24"/>
    </w:rPr>
  </w:style>
  <w:style w:type="paragraph" w:styleId="DFPunktlistaPunktlista" w:customStyle="1">
    <w:name w:val="DF Punktlista  (Punktlista)"/>
    <w:basedOn w:val="BodyText"/>
    <w:uiPriority w:val="5"/>
    <w:qFormat/>
    <w:rsid w:val="00513A95"/>
    <w:pPr>
      <w:numPr>
        <w:numId w:val="16"/>
      </w:numPr>
    </w:pPr>
  </w:style>
  <w:style w:type="paragraph" w:styleId="DFPunktlista2Punktlista2" w:customStyle="1">
    <w:name w:val="DF Punktlista 2  (Punktlista 2)"/>
    <w:basedOn w:val="BodyText"/>
    <w:uiPriority w:val="5"/>
    <w:rsid w:val="00513A95"/>
    <w:pPr>
      <w:numPr>
        <w:ilvl w:val="1"/>
        <w:numId w:val="16"/>
      </w:numPr>
    </w:pPr>
    <w:rPr>
      <w:lang w:val="en-US"/>
    </w:rPr>
  </w:style>
  <w:style w:type="paragraph" w:styleId="DFPunktlista3Punktlista3" w:customStyle="1">
    <w:name w:val="DF Punktlista 3  (Punktlista 3)"/>
    <w:basedOn w:val="BodyText"/>
    <w:uiPriority w:val="5"/>
    <w:rsid w:val="00513A95"/>
    <w:pPr>
      <w:numPr>
        <w:ilvl w:val="2"/>
        <w:numId w:val="17"/>
      </w:numPr>
    </w:pPr>
    <w:rPr>
      <w:lang w:val="en-US"/>
    </w:r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styleId="DFNumreradlistaNumreradlista" w:customStyle="1">
    <w:name w:val="DF Numrerad lista  (Numrerad lista)"/>
    <w:basedOn w:val="Normal"/>
    <w:uiPriority w:val="5"/>
    <w:qFormat/>
    <w:rsid w:val="00513A95"/>
    <w:pPr>
      <w:numPr>
        <w:numId w:val="1"/>
      </w:numPr>
      <w:spacing w:before="120" w:after="120" w:line="260" w:lineRule="atLeast"/>
      <w:ind w:left="357" w:hanging="357"/>
    </w:pPr>
  </w:style>
  <w:style w:type="paragraph" w:styleId="DFNumreradlista2Numreradlista2" w:customStyle="1">
    <w:name w:val="DF Numrerad lista 2  (Numrerad lista 2)"/>
    <w:basedOn w:val="Normal"/>
    <w:uiPriority w:val="5"/>
    <w:rsid w:val="00513A95"/>
    <w:pPr>
      <w:numPr>
        <w:ilvl w:val="1"/>
        <w:numId w:val="1"/>
      </w:numPr>
      <w:spacing w:before="80" w:after="80" w:line="260" w:lineRule="atLeast"/>
      <w:ind w:hanging="357"/>
    </w:pPr>
  </w:style>
  <w:style w:type="paragraph" w:styleId="DFNumreradlista3Numreradlista3" w:customStyle="1">
    <w:name w:val="DF Numrerad lista 3  (Numrerad lista 3)"/>
    <w:basedOn w:val="Normal"/>
    <w:uiPriority w:val="5"/>
    <w:rsid w:val="00513A95"/>
    <w:pPr>
      <w:numPr>
        <w:ilvl w:val="2"/>
        <w:numId w:val="1"/>
      </w:numPr>
      <w:spacing w:before="40" w:after="40" w:line="260" w:lineRule="atLeast"/>
      <w:ind w:left="1797" w:hanging="357"/>
    </w:pPr>
  </w:style>
  <w:style w:type="paragraph" w:styleId="DFnRubrik1" w:customStyle="1">
    <w:name w:val="DF nRubrik 1"/>
    <w:basedOn w:val="Heading1"/>
    <w:next w:val="BodyText"/>
    <w:uiPriority w:val="6"/>
    <w:qFormat/>
    <w:rsid w:val="00147FC1"/>
    <w:pPr>
      <w:numPr>
        <w:numId w:val="11"/>
      </w:numPr>
      <w:ind w:left="431" w:hanging="431"/>
    </w:pPr>
  </w:style>
  <w:style w:type="paragraph" w:styleId="DFnRubrik2" w:customStyle="1">
    <w:name w:val="DF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styleId="DFnRubrik3" w:customStyle="1">
    <w:name w:val="DF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styleId="DFnRubrik4" w:customStyle="1">
    <w:name w:val="DF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styleId="Heading5Char" w:customStyle="1">
    <w:name w:val="Heading 5 Char"/>
    <w:basedOn w:val="DefaultParagraphFont"/>
    <w:link w:val="Heading5"/>
    <w:uiPriority w:val="9"/>
    <w:semiHidden/>
    <w:rsid w:val="00611DEC"/>
    <w:rPr>
      <w:rFonts w:asciiTheme="majorHAnsi" w:hAnsiTheme="majorHAnsi" w:eastAsiaTheme="majorEastAsia" w:cstheme="majorBidi"/>
      <w:color w:val="862114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11DEC"/>
    <w:rPr>
      <w:rFonts w:asciiTheme="majorHAnsi" w:hAnsiTheme="majorHAnsi" w:eastAsiaTheme="majorEastAsia" w:cstheme="majorBidi"/>
      <w:i/>
      <w:iCs/>
      <w:color w:val="862114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11DE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11DEC"/>
    <w:rPr>
      <w:rFonts w:asciiTheme="majorHAnsi" w:hAnsiTheme="majorHAnsi" w:eastAsiaTheme="majorEastAsia" w:cstheme="majorBidi"/>
      <w:color w:val="404040" w:themeColor="text1" w:themeTint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11DE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OCHeading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styleId="HeaderChar" w:customStyle="1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8E5413"/>
    <w:pPr>
      <w:pBdr>
        <w:top w:val="single" w:color="008080" w:themeColor="text2" w:sz="4" w:space="6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character" w:styleId="FooterChar" w:customStyle="1">
    <w:name w:val="Footer Char"/>
    <w:basedOn w:val="DefaultParagraphFont"/>
    <w:link w:val="Footer"/>
    <w:uiPriority w:val="8"/>
    <w:rsid w:val="008E5413"/>
    <w:rPr>
      <w:rFonts w:asciiTheme="majorHAnsi" w:hAnsiTheme="majorHAnsi"/>
      <w:sz w:val="15"/>
    </w:rPr>
  </w:style>
  <w:style w:type="paragraph" w:styleId="HeaderBold" w:customStyle="1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hAnsi="Arial" w:eastAsia="Georgia" w:cs="Arial"/>
    </w:rPr>
  </w:style>
  <w:style w:type="paragraph" w:styleId="FooterBold" w:customStyle="1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004D6D" w:themeColor="hyperlink"/>
      <w:u w:val="single"/>
    </w:rPr>
  </w:style>
  <w:style w:type="paragraph" w:styleId="DFBrdtextingetavstnd" w:customStyle="1">
    <w:name w:val="DF Brödtext inget avstånd"/>
    <w:basedOn w:val="BodyText"/>
    <w:rsid w:val="00D84E70"/>
    <w:pPr>
      <w:spacing w:after="0"/>
    </w:pPr>
    <w:rPr>
      <w:lang w:val="en-US"/>
    </w:rPr>
  </w:style>
  <w:style w:type="paragraph" w:styleId="Arial7" w:customStyle="1">
    <w:name w:val="Arial 7"/>
    <w:aliases w:val="5 diarienr"/>
    <w:basedOn w:val="Header"/>
    <w:link w:val="Arial7Char"/>
    <w:qFormat/>
    <w:rsid w:val="00D9197D"/>
    <w:pPr>
      <w:framePr w:hSpace="141" w:wrap="around" w:hAnchor="margin" w:vAnchor="text" w:xAlign="center" w:y="-1347"/>
    </w:pPr>
  </w:style>
  <w:style w:type="paragraph" w:styleId="DFBrdtextindrag" w:customStyle="1">
    <w:name w:val="DF Brödtext indrag"/>
    <w:basedOn w:val="BodyText"/>
    <w:rsid w:val="00513A95"/>
    <w:pPr>
      <w:ind w:firstLine="454"/>
      <w:contextualSpacing/>
    </w:pPr>
    <w:rPr>
      <w:lang w:val="en-US"/>
    </w:rPr>
  </w:style>
  <w:style w:type="character" w:styleId="Arial7Char" w:customStyle="1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147FC1"/>
    <w:pPr>
      <w:ind w:left="51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7F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7FC1"/>
    <w:rPr>
      <w:color w:val="008080" w:themeColor="followedHyperlink"/>
      <w:u w:val="single"/>
    </w:rPr>
  </w:style>
  <w:style w:type="table" w:styleId="GridTable1Light">
    <w:name w:val="Grid Table 1 Light"/>
    <w:basedOn w:val="TableNormal"/>
    <w:uiPriority w:val="46"/>
    <w:rsid w:val="007A1372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7A1372"/>
    <w:tblPr>
      <w:tblStyleRowBandSize w:val="1"/>
      <w:tblStyleColBandSize w:val="1"/>
      <w:tblBorders>
        <w:top w:val="single" w:color="C1E0E0" w:themeColor="accent6" w:themeTint="99" w:sz="4" w:space="0"/>
        <w:left w:val="single" w:color="C1E0E0" w:themeColor="accent6" w:themeTint="99" w:sz="4" w:space="0"/>
        <w:bottom w:val="single" w:color="C1E0E0" w:themeColor="accent6" w:themeTint="99" w:sz="4" w:space="0"/>
        <w:right w:val="single" w:color="C1E0E0" w:themeColor="accent6" w:themeTint="99" w:sz="4" w:space="0"/>
        <w:insideH w:val="single" w:color="C1E0E0" w:themeColor="accent6" w:themeTint="99" w:sz="4" w:space="0"/>
        <w:insideV w:val="single" w:color="C1E0E0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9CCCC" w:themeColor="accent6" w:sz="4" w:space="0"/>
          <w:left w:val="single" w:color="99CCCC" w:themeColor="accent6" w:sz="4" w:space="0"/>
          <w:bottom w:val="single" w:color="99CCCC" w:themeColor="accent6" w:sz="4" w:space="0"/>
          <w:right w:val="single" w:color="99CCCC" w:themeColor="accent6" w:sz="4" w:space="0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color="99CCCC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color="C1E0E0" w:themeColor="accent6" w:themeTint="99" w:sz="4" w:space="0"/>
        <w:left w:val="single" w:color="C1E0E0" w:themeColor="accent6" w:themeTint="99" w:sz="4" w:space="0"/>
        <w:bottom w:val="single" w:color="C1E0E0" w:themeColor="accent6" w:themeTint="99" w:sz="4" w:space="0"/>
        <w:right w:val="single" w:color="C1E0E0" w:themeColor="accent6" w:themeTint="99" w:sz="4" w:space="0"/>
        <w:insideH w:val="single" w:color="C1E0E0" w:themeColor="accent6" w:themeTint="99" w:sz="4" w:space="0"/>
        <w:insideV w:val="single" w:color="C1E0E0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color="C1E0E0" w:themeColor="accent6" w:themeTint="99" w:sz="4" w:space="0"/>
        </w:tcBorders>
      </w:tcPr>
    </w:tblStylePr>
    <w:tblStylePr w:type="nwCell">
      <w:tblPr/>
      <w:tcPr>
        <w:tcBorders>
          <w:bottom w:val="single" w:color="C1E0E0" w:themeColor="accent6" w:themeTint="99" w:sz="4" w:space="0"/>
        </w:tcBorders>
      </w:tcPr>
    </w:tblStylePr>
    <w:tblStylePr w:type="seCell">
      <w:tblPr/>
      <w:tcPr>
        <w:tcBorders>
          <w:top w:val="single" w:color="C1E0E0" w:themeColor="accent6" w:themeTint="99" w:sz="4" w:space="0"/>
        </w:tcBorders>
      </w:tcPr>
    </w:tblStylePr>
    <w:tblStylePr w:type="swCell">
      <w:tblPr/>
      <w:tcPr>
        <w:tcBorders>
          <w:top w:val="single" w:color="C1E0E0" w:themeColor="accent6" w:themeTint="99" w:sz="4" w:space="0"/>
        </w:tcBorders>
      </w:tcPr>
    </w:tblStylePr>
  </w:style>
  <w:style w:type="table" w:styleId="GridTable5Dark-Accent6">
    <w:name w:val="Grid Table 5 Dark Accent 6"/>
    <w:basedOn w:val="TableNormal"/>
    <w:uiPriority w:val="50"/>
    <w:rsid w:val="007A1372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5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C46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65C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C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65C46"/>
    <w:rPr>
      <w:b/>
      <w:bCs/>
    </w:rPr>
  </w:style>
  <w:style w:type="paragraph" w:styleId="Revision">
    <w:name w:val="Revision"/>
    <w:hidden/>
    <w:uiPriority w:val="99"/>
    <w:semiHidden/>
    <w:rsid w:val="00FD3A0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1/relationships/commentsExtended" Target="commentsExtended.xml" Id="Rbd027a563bfb4039" /><Relationship Type="http://schemas.microsoft.com/office/2016/09/relationships/commentsIds" Target="commentsIds.xml" Id="Rec8b4a0556f44a63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futures.kth.s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gitalfutures.kth.se" TargetMode="External"/><Relationship Id="rId1" Type="http://schemas.openxmlformats.org/officeDocument/2006/relationships/hyperlink" Target="mailto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r\folders\02\bpc97nbd37b9j24_0lwxw56w0000gn\T\com.microsoft.Outlook\Outlook%20Temp\DF-Grundmall.dotx" TargetMode="External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0b102c-1d29-4c2b-af64-dc79e58901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3C40DEE7BAC4FBFEC17F618AD78EE" ma:contentTypeVersion="14" ma:contentTypeDescription="Skapa ett nytt dokument." ma:contentTypeScope="" ma:versionID="37833a6ffc4f54fd725cee45fe30c0ad">
  <xsd:schema xmlns:xsd="http://www.w3.org/2001/XMLSchema" xmlns:xs="http://www.w3.org/2001/XMLSchema" xmlns:p="http://schemas.microsoft.com/office/2006/metadata/properties" xmlns:ns2="7d0b102c-1d29-4c2b-af64-dc79e589012f" xmlns:ns3="d023588c-f1ed-4254-9726-928fe5230904" targetNamespace="http://schemas.microsoft.com/office/2006/metadata/properties" ma:root="true" ma:fieldsID="2ec6256f7ca0d4189b8535ba5350cac1" ns2:_="" ns3:_="">
    <xsd:import namespace="7d0b102c-1d29-4c2b-af64-dc79e589012f"/>
    <xsd:import namespace="d023588c-f1ed-4254-9726-928fe5230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b102c-1d29-4c2b-af64-dc79e5890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93a65192-9734-4a36-9c54-dd0325533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3588c-f1ed-4254-9726-928fe5230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39FE4-18AB-4062-A30D-077FF13A7424}">
  <ds:schemaRefs>
    <ds:schemaRef ds:uri="http://schemas.microsoft.com/office/2006/metadata/properties"/>
    <ds:schemaRef ds:uri="http://schemas.microsoft.com/office/infopath/2007/PartnerControls"/>
    <ds:schemaRef ds:uri="7d0b102c-1d29-4c2b-af64-dc79e589012f"/>
  </ds:schemaRefs>
</ds:datastoreItem>
</file>

<file path=customXml/itemProps2.xml><?xml version="1.0" encoding="utf-8"?>
<ds:datastoreItem xmlns:ds="http://schemas.openxmlformats.org/officeDocument/2006/customXml" ds:itemID="{DE3F38B2-48C3-4147-9D57-AFEA55F17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31F7C-EF74-4E97-8699-10676F750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b102c-1d29-4c2b-af64-dc79e589012f"/>
    <ds:schemaRef ds:uri="d023588c-f1ed-4254-9726-928fe5230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DF-Grundmall.dotx</ap:Template>
  <ap:Application>Microsoft Word for the web</ap:Application>
  <ap:DocSecurity>0</ap:DocSecurity>
  <ap:ScaleCrop>false</ap:ScaleCrop>
  <ap:Manager/>
  <ap:Company>Digital Futures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Digital Futures</dc:creator>
  <keywords/>
  <dc:description/>
  <lastModifiedBy>Claudia Enciso Vanegas</lastModifiedBy>
  <revision>20</revision>
  <dcterms:created xsi:type="dcterms:W3CDTF">2021-02-17T11:11:00.0000000Z</dcterms:created>
  <dcterms:modified xsi:type="dcterms:W3CDTF">2025-10-30T10:54:40.9264761Z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0x010100B8C3C40DEE7BAC4FBFEC17F618AD78EE</vt:lpwstr>
  </property>
  <property fmtid="{D5CDD505-2E9C-101B-9397-08002B2CF9AE}" pid="3" name="MediaServiceImageTags">
    <vt:lpwstr/>
  </property>
</Properties>
</file>